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80F" w:rsidRDefault="001B580F" w:rsidP="001B580F">
      <w:pPr>
        <w:pStyle w:val="LSHeader"/>
      </w:pPr>
      <w:r>
        <w:t>3GPP TSG RAN3 Meeting#123                                   R3-24</w:t>
      </w:r>
      <w:r w:rsidR="009549C0">
        <w:t>0241</w:t>
      </w:r>
      <w:bookmarkStart w:id="0" w:name="_GoBack"/>
      <w:bookmarkEnd w:id="0"/>
    </w:p>
    <w:p w:rsidR="001B580F" w:rsidRPr="005B62D5" w:rsidRDefault="001B580F" w:rsidP="001B580F">
      <w:pPr>
        <w:pStyle w:val="CRCoverPage"/>
        <w:outlineLvl w:val="0"/>
        <w:rPr>
          <w:rFonts w:eastAsia="等线"/>
          <w:b/>
          <w:sz w:val="24"/>
          <w:lang w:eastAsia="ko-KR"/>
        </w:rPr>
      </w:pPr>
      <w:r w:rsidRPr="00CA2775">
        <w:rPr>
          <w:rFonts w:eastAsia="等线"/>
          <w:b/>
          <w:sz w:val="24"/>
          <w:lang w:eastAsia="ko-KR"/>
        </w:rPr>
        <w:t>Athens, Gre</w:t>
      </w:r>
      <w:r>
        <w:rPr>
          <w:rFonts w:eastAsia="等线"/>
          <w:b/>
          <w:sz w:val="24"/>
          <w:lang w:eastAsia="ko-KR"/>
        </w:rPr>
        <w:t xml:space="preserve">ece, 26 February - 1 </w:t>
      </w:r>
      <w:proofErr w:type="gramStart"/>
      <w:r>
        <w:rPr>
          <w:rFonts w:eastAsia="等线"/>
          <w:b/>
          <w:sz w:val="24"/>
          <w:lang w:eastAsia="ko-KR"/>
        </w:rPr>
        <w:t>March,</w:t>
      </w:r>
      <w:proofErr w:type="gramEnd"/>
      <w:r>
        <w:rPr>
          <w:rFonts w:eastAsia="等线"/>
          <w:b/>
          <w:sz w:val="24"/>
          <w:lang w:eastAsia="ko-KR"/>
        </w:rPr>
        <w:t xml:space="preserve">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9.1.2.1</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E090F">
        <w:rPr>
          <w:rFonts w:ascii="Arial" w:hAnsi="Arial"/>
          <w:sz w:val="24"/>
        </w:rPr>
        <w:t>Discussion on c</w:t>
      </w:r>
      <w:r w:rsidR="001B580F">
        <w:rPr>
          <w:rFonts w:ascii="Arial" w:hAnsi="Arial"/>
          <w:sz w:val="24"/>
        </w:rPr>
        <w:t>orrections to</w:t>
      </w:r>
      <w:r w:rsidR="00B02389">
        <w:rPr>
          <w:rFonts w:ascii="Arial" w:hAnsi="Arial"/>
          <w:sz w:val="24"/>
        </w:rPr>
        <w:t xml:space="preserve"> QMC</w:t>
      </w:r>
      <w:r w:rsidR="001B580F">
        <w:rPr>
          <w:rFonts w:ascii="Arial" w:hAnsi="Arial"/>
          <w:sz w:val="24"/>
        </w:rPr>
        <w:t xml:space="preserve"> support in</w:t>
      </w:r>
      <w:r w:rsidR="008B2DEB" w:rsidRPr="008B2DEB">
        <w:rPr>
          <w:rFonts w:ascii="Arial" w:hAnsi="Arial"/>
          <w:sz w:val="24"/>
        </w:rPr>
        <w:t xml:space="preserve">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CE7CAC" w:rsidRDefault="001340BC" w:rsidP="008573C9">
      <w:pPr>
        <w:tabs>
          <w:tab w:val="left" w:pos="1327"/>
        </w:tabs>
        <w:jc w:val="both"/>
      </w:pPr>
      <w:r>
        <w:t xml:space="preserve">Last RAN3 meeting </w:t>
      </w:r>
      <w:r w:rsidR="00EA22FF">
        <w:t xml:space="preserve">concluded the R18 </w:t>
      </w:r>
      <w:proofErr w:type="spellStart"/>
      <w:r w:rsidR="00EA22FF">
        <w:t>QoE</w:t>
      </w:r>
      <w:proofErr w:type="spellEnd"/>
      <w:r w:rsidR="00EA22FF">
        <w:t xml:space="preserve"> WI. And this meeting aims at discussing corrections to R18 </w:t>
      </w:r>
      <w:proofErr w:type="spellStart"/>
      <w:r w:rsidR="00EA22FF">
        <w:t>QoE</w:t>
      </w:r>
      <w:proofErr w:type="spellEnd"/>
      <w:r w:rsidR="00EA22FF">
        <w:t xml:space="preserve"> WI, with potential open issue as follows,</w:t>
      </w:r>
    </w:p>
    <w:p w:rsidR="00E31C35" w:rsidRDefault="00EA22FF" w:rsidP="00B579E3">
      <w:r>
        <w:rPr>
          <w:rFonts w:ascii="Calibri" w:hAnsi="Calibri" w:cs="Calibri"/>
          <w:i/>
          <w:color w:val="FF0000"/>
          <w:sz w:val="16"/>
          <w:szCs w:val="16"/>
        </w:rPr>
        <w:t>e.g., stage2 and stage3 text refinement, including potential corrections on MN-SN coordination in NR-DC.</w:t>
      </w:r>
    </w:p>
    <w:p w:rsidR="009F2DF8" w:rsidRPr="002070AA" w:rsidRDefault="009F2DF8" w:rsidP="002070AA">
      <w:r>
        <w:t xml:space="preserve">In this </w:t>
      </w:r>
      <w:r w:rsidR="001340BC">
        <w:t xml:space="preserve">contribution, we </w:t>
      </w:r>
      <w:r w:rsidR="002D070E">
        <w:t xml:space="preserve">further discuss </w:t>
      </w:r>
      <w:r w:rsidR="00EA22FF">
        <w:t>corrections on MN-SN coordination in NR-DC</w:t>
      </w:r>
      <w:r w:rsidR="00713E10">
        <w:t>.</w:t>
      </w:r>
    </w:p>
    <w:p w:rsidR="00A91319" w:rsidRDefault="00A91319" w:rsidP="00A91319">
      <w:pPr>
        <w:pStyle w:val="1"/>
        <w:rPr>
          <w:rFonts w:eastAsia="宋体"/>
          <w:lang w:eastAsia="zh-CN"/>
        </w:rPr>
      </w:pPr>
      <w:r w:rsidRPr="00FD47F0">
        <w:rPr>
          <w:rFonts w:eastAsia="宋体"/>
          <w:lang w:eastAsia="zh-CN"/>
        </w:rPr>
        <w:t>Discussion</w:t>
      </w:r>
    </w:p>
    <w:p w:rsidR="0043233A" w:rsidRDefault="0043233A" w:rsidP="0043233A">
      <w:pPr>
        <w:pStyle w:val="2"/>
        <w:spacing w:after="240"/>
      </w:pPr>
      <w:bookmarkStart w:id="1" w:name="OLE_LINK5"/>
      <w:r>
        <w:rPr>
          <w:rFonts w:hint="eastAsia"/>
        </w:rPr>
        <w:t>2</w:t>
      </w:r>
      <w:r>
        <w:t xml:space="preserve">.1 </w:t>
      </w:r>
      <w:r w:rsidR="001E626D">
        <w:t>C</w:t>
      </w:r>
      <w:r>
        <w:t>orrection</w:t>
      </w:r>
      <w:r w:rsidR="001E626D">
        <w:t xml:space="preserve"> on </w:t>
      </w:r>
      <w:r w:rsidR="00924EA7">
        <w:t xml:space="preserve">removing the </w:t>
      </w:r>
      <w:r w:rsidR="001E626D">
        <w:t>redundancy</w:t>
      </w:r>
    </w:p>
    <w:p w:rsidR="00F30B3D" w:rsidRDefault="00F30B3D" w:rsidP="009D6F27">
      <w:pPr>
        <w:rPr>
          <w:rFonts w:eastAsiaTheme="minorEastAsia"/>
          <w:lang w:eastAsia="zh-CN"/>
        </w:rPr>
      </w:pPr>
      <w:r>
        <w:rPr>
          <w:rFonts w:eastAsiaTheme="minorEastAsia" w:hint="eastAsia"/>
          <w:lang w:eastAsia="zh-CN"/>
        </w:rPr>
        <w:t>L</w:t>
      </w:r>
      <w:r>
        <w:rPr>
          <w:rFonts w:eastAsiaTheme="minorEastAsia"/>
          <w:lang w:eastAsia="zh-CN"/>
        </w:rPr>
        <w:t xml:space="preserve">ast </w:t>
      </w:r>
      <w:r w:rsidR="00EA22FF">
        <w:rPr>
          <w:rFonts w:eastAsiaTheme="minorEastAsia"/>
          <w:lang w:eastAsia="zh-CN"/>
        </w:rPr>
        <w:t xml:space="preserve">RAN3 meeting concluded the R18 </w:t>
      </w:r>
      <w:proofErr w:type="spellStart"/>
      <w:r w:rsidR="00EA22FF">
        <w:rPr>
          <w:rFonts w:eastAsiaTheme="minorEastAsia"/>
          <w:lang w:eastAsia="zh-CN"/>
        </w:rPr>
        <w:t>QoE</w:t>
      </w:r>
      <w:proofErr w:type="spellEnd"/>
      <w:r w:rsidR="00EA22FF">
        <w:rPr>
          <w:rFonts w:eastAsiaTheme="minorEastAsia"/>
          <w:lang w:eastAsia="zh-CN"/>
        </w:rPr>
        <w:t xml:space="preserve"> WI</w:t>
      </w:r>
      <w:r w:rsidR="00952E89">
        <w:rPr>
          <w:rFonts w:eastAsiaTheme="minorEastAsia"/>
          <w:lang w:eastAsia="zh-CN"/>
        </w:rPr>
        <w:t>, and the latest specs have captured corresponding enhancement.</w:t>
      </w:r>
    </w:p>
    <w:p w:rsidR="002E58CA" w:rsidRDefault="00952E89" w:rsidP="009D6F27">
      <w:pPr>
        <w:rPr>
          <w:rFonts w:eastAsiaTheme="minorEastAsia"/>
          <w:lang w:eastAsia="zh-CN"/>
        </w:rPr>
      </w:pPr>
      <w:r>
        <w:rPr>
          <w:rFonts w:eastAsiaTheme="minorEastAsia"/>
          <w:lang w:eastAsia="zh-CN"/>
        </w:rPr>
        <w:t xml:space="preserve">In </w:t>
      </w:r>
      <w:proofErr w:type="spellStart"/>
      <w:r>
        <w:rPr>
          <w:rFonts w:eastAsiaTheme="minorEastAsia"/>
          <w:lang w:eastAsia="zh-CN"/>
        </w:rPr>
        <w:t>XnAP</w:t>
      </w:r>
      <w:proofErr w:type="spellEnd"/>
      <w:r>
        <w:rPr>
          <w:rFonts w:eastAsiaTheme="minorEastAsia"/>
          <w:lang w:eastAsia="zh-CN"/>
        </w:rPr>
        <w:t xml:space="preserve"> v18.0.0, however, our understanding is that the current version is a little redundant in some places, and we would like to ask RAN3 to f</w:t>
      </w:r>
      <w:r w:rsidR="005358E2">
        <w:rPr>
          <w:rFonts w:eastAsiaTheme="minorEastAsia"/>
          <w:lang w:eastAsia="zh-CN"/>
        </w:rPr>
        <w:t xml:space="preserve">urther consider such redundancy, like what we commented last meeting, i.e. </w:t>
      </w:r>
      <w:r w:rsidR="00DE7253">
        <w:rPr>
          <w:rFonts w:eastAsiaTheme="minorEastAsia"/>
          <w:lang w:eastAsia="zh-CN"/>
        </w:rPr>
        <w:t>the place where the QMC configuration related coordination</w:t>
      </w:r>
      <w:r w:rsidR="0014571B">
        <w:rPr>
          <w:rFonts w:eastAsiaTheme="minorEastAsia"/>
          <w:lang w:eastAsia="zh-CN"/>
        </w:rPr>
        <w:t xml:space="preserve"> is performed between MN and SN, which is specified as follows,</w:t>
      </w:r>
    </w:p>
    <w:p w:rsidR="0014571B" w:rsidRDefault="0014571B" w:rsidP="0014571B">
      <w:pPr>
        <w:pStyle w:val="4"/>
        <w:widowControl w:val="0"/>
        <w:spacing w:after="240"/>
        <w:rPr>
          <w:lang w:val="en-US"/>
        </w:rPr>
      </w:pPr>
      <w:bookmarkStart w:id="2" w:name="_Toc155960250"/>
      <w:r>
        <w:t>9.2.</w:t>
      </w:r>
      <w:r>
        <w:rPr>
          <w:lang w:val="en-US"/>
        </w:rPr>
        <w:t>3.197</w:t>
      </w:r>
      <w:r>
        <w:tab/>
      </w:r>
      <w:r>
        <w:rPr>
          <w:lang w:val="en-US"/>
        </w:rPr>
        <w:t>QMC Coordination Request</w:t>
      </w:r>
      <w:bookmarkEnd w:id="2"/>
    </w:p>
    <w:p w:rsidR="0014571B" w:rsidRDefault="0014571B" w:rsidP="0014571B">
      <w:pPr>
        <w:widowControl w:val="0"/>
        <w:rPr>
          <w:lang w:val="en-US"/>
        </w:rPr>
      </w:pPr>
      <w:r>
        <w:t>This</w:t>
      </w:r>
      <w:r>
        <w:rPr>
          <w:lang w:val="en-US"/>
        </w:rPr>
        <w:t xml:space="preserve"> IE contains the information that the S-NG-RAN node needs to provide to the M-NG-RAN node,</w:t>
      </w:r>
      <w:r>
        <w:t xml:space="preserve"> </w:t>
      </w:r>
      <w:r>
        <w:rPr>
          <w:lang w:val="en-US"/>
        </w:rPr>
        <w:t xml:space="preserve">or the information that the M-NG-RAN node needs to provide to the S-NG-RAN node, for managing configuration and reporting of one or more </w:t>
      </w:r>
      <w:proofErr w:type="spellStart"/>
      <w:r>
        <w:rPr>
          <w:lang w:val="en-US"/>
        </w:rPr>
        <w:t>QoE</w:t>
      </w:r>
      <w:proofErr w:type="spellEnd"/>
      <w:r>
        <w:rPr>
          <w:lang w:val="en-US"/>
        </w:rPr>
        <w:t xml:space="preserve"> and/or RAN visible </w:t>
      </w:r>
      <w:proofErr w:type="spellStart"/>
      <w:r>
        <w:rPr>
          <w:lang w:val="en-US"/>
        </w:rPr>
        <w:t>QoE</w:t>
      </w:r>
      <w:proofErr w:type="spellEnd"/>
      <w:r>
        <w:rPr>
          <w:lang w:val="en-US"/>
        </w:rPr>
        <w:t xml:space="preserve"> measurements.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575"/>
        <w:gridCol w:w="1737"/>
        <w:gridCol w:w="2880"/>
        <w:gridCol w:w="61"/>
      </w:tblGrid>
      <w:tr w:rsidR="0014571B" w:rsidTr="0014571B">
        <w:trPr>
          <w:gridAfter w:val="1"/>
          <w:wAfter w:w="61" w:type="dxa"/>
          <w:tblHeader/>
        </w:trPr>
        <w:tc>
          <w:tcPr>
            <w:tcW w:w="2448"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IE/Group Name</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Presence</w:t>
            </w: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Range</w:t>
            </w: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IE type and reference</w:t>
            </w: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Semantics description</w:t>
            </w: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Pr="00AD689B" w:rsidRDefault="0014571B" w:rsidP="00D53204">
            <w:pPr>
              <w:pStyle w:val="TAL"/>
              <w:keepNext w:val="0"/>
              <w:keepLines w:val="0"/>
              <w:widowControl w:val="0"/>
              <w:rPr>
                <w:b/>
                <w:bCs/>
                <w:lang w:val="en-US" w:eastAsia="zh-CN"/>
              </w:rPr>
            </w:pPr>
            <w:r w:rsidRPr="00AD689B">
              <w:rPr>
                <w:b/>
                <w:bCs/>
                <w:lang w:val="en-US" w:eastAsia="zh-CN"/>
              </w:rPr>
              <w:t>MN to SN QMC Coordination Request List</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rPr>
                <w:i/>
                <w:iCs/>
                <w:lang w:eastAsia="ja-JP"/>
              </w:rPr>
            </w:pPr>
            <w:r w:rsidRPr="00705AB5">
              <w:rPr>
                <w:i/>
                <w:iCs/>
                <w:lang w:eastAsia="ja-JP"/>
              </w:rPr>
              <w:t>0..1</w:t>
            </w: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Pr="00291FA5" w:rsidRDefault="0014571B" w:rsidP="00D53204">
            <w:pPr>
              <w:pStyle w:val="TAL"/>
              <w:keepNext w:val="0"/>
              <w:keepLines w:val="0"/>
              <w:widowControl w:val="0"/>
              <w:ind w:left="113"/>
              <w:rPr>
                <w:rFonts w:eastAsia="等线"/>
                <w:b/>
                <w:bCs/>
                <w:lang w:val="en-US" w:eastAsia="zh-CN"/>
              </w:rPr>
            </w:pPr>
            <w:r w:rsidRPr="00291FA5">
              <w:rPr>
                <w:rFonts w:eastAsia="等线" w:cs="Arial"/>
                <w:b/>
                <w:bCs/>
                <w:lang w:eastAsia="ja-JP"/>
              </w:rPr>
              <w:t>&gt;MN to SN QMC Coordination Request Item</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rPr>
                <w:i/>
                <w:iCs/>
                <w:lang w:eastAsia="ja-JP"/>
              </w:rPr>
            </w:pPr>
            <w:r w:rsidRPr="00705AB5">
              <w:rPr>
                <w:i/>
                <w:iCs/>
                <w:lang w:eastAsia="zh-CN"/>
              </w:rPr>
              <w:t>1..&lt;</w:t>
            </w:r>
            <w:proofErr w:type="spellStart"/>
            <w:r w:rsidRPr="00705AB5">
              <w:rPr>
                <w:i/>
                <w:iCs/>
                <w:lang w:eastAsia="zh-CN"/>
              </w:rPr>
              <w:t>maxnoofUEAppLayerMeas</w:t>
            </w:r>
            <w:proofErr w:type="spellEnd"/>
            <w:r w:rsidRPr="00705AB5">
              <w:rPr>
                <w:i/>
                <w:iCs/>
                <w:lang w:eastAsia="zh-CN"/>
              </w:rPr>
              <w:t>&gt;</w:t>
            </w: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ind w:left="227"/>
              <w:rPr>
                <w:rFonts w:eastAsia="等线"/>
                <w:lang w:val="en-US" w:eastAsia="zh-CN"/>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Reference</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M</w:t>
            </w: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OCTET STRING (SIZE(6))</w:t>
            </w: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roofErr w:type="spellStart"/>
            <w:r w:rsidRPr="00705AB5">
              <w:t>QoE</w:t>
            </w:r>
            <w:proofErr w:type="spellEnd"/>
            <w:r w:rsidRPr="00705AB5">
              <w:t xml:space="preserv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ind w:left="227"/>
              <w:rPr>
                <w:rFonts w:eastAsia="等线" w:cs="Arial"/>
                <w:lang w:eastAsia="ja-JP"/>
              </w:rPr>
            </w:pPr>
            <w:r>
              <w:rPr>
                <w:rFonts w:eastAsia="等线" w:cs="Arial"/>
                <w:lang w:eastAsia="ja-JP"/>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INTEGER </w:t>
            </w:r>
            <w:r w:rsidRPr="00705AB5">
              <w:br/>
              <w:t>(0..15, ...)</w:t>
            </w: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ind w:left="227"/>
              <w:rPr>
                <w:rFonts w:eastAsia="等线" w:cs="Arial"/>
                <w:lang w:eastAsia="ja-JP"/>
              </w:rPr>
            </w:pPr>
            <w:r>
              <w:rPr>
                <w:rFonts w:eastAsia="等线" w:cs="Arial"/>
                <w:lang w:eastAsia="ja-JP"/>
              </w:rPr>
              <w:lastRenderedPageBreak/>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Transport Layer Address</w:t>
            </w:r>
          </w:p>
          <w:p w:rsidR="0014571B" w:rsidRPr="00705AB5" w:rsidRDefault="0014571B" w:rsidP="00D53204">
            <w:pPr>
              <w:pStyle w:val="TAL"/>
              <w:keepNext w:val="0"/>
              <w:keepLines w:val="0"/>
              <w:widowControl w:val="0"/>
            </w:pPr>
            <w:r w:rsidRPr="00705AB5">
              <w:t>9.2.3.29</w:t>
            </w: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The IP address of the entity receiving the </w:t>
            </w:r>
            <w:proofErr w:type="spellStart"/>
            <w:r w:rsidRPr="00705AB5">
              <w:t>QoE</w:t>
            </w:r>
            <w:proofErr w:type="spellEnd"/>
            <w:r w:rsidRPr="00705AB5">
              <w:t xml:space="preserve"> measurement report. </w:t>
            </w: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ENUMERATED (srb4, srb5, …)</w:t>
            </w: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This IE indicates the preferred SRB for receiving the </w:t>
            </w:r>
            <w:proofErr w:type="spellStart"/>
            <w:r w:rsidRPr="00705AB5">
              <w:t>QoE</w:t>
            </w:r>
            <w:proofErr w:type="spellEnd"/>
            <w:r w:rsidRPr="00705AB5">
              <w:t xml:space="preserve"> reports.</w:t>
            </w: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ind w:left="227"/>
              <w:rPr>
                <w:rFonts w:eastAsia="等线" w:cs="Arial"/>
                <w:lang w:eastAsia="ja-JP"/>
              </w:rPr>
            </w:pPr>
            <w:r>
              <w:rPr>
                <w:rFonts w:eastAsia="等线" w:cs="Arial"/>
                <w:lang w:eastAsia="ja-JP"/>
              </w:rPr>
              <w:t xml:space="preserve">&gt;&gt;RAN Visible </w:t>
            </w:r>
            <w:proofErr w:type="spellStart"/>
            <w:r>
              <w:rPr>
                <w:rFonts w:eastAsia="等线" w:cs="Arial"/>
                <w:lang w:eastAsia="ja-JP"/>
              </w:rPr>
              <w:t>QoE</w:t>
            </w:r>
            <w:proofErr w:type="spellEnd"/>
            <w:r>
              <w:rPr>
                <w:rFonts w:eastAsia="等线" w:cs="Arial"/>
                <w:lang w:eastAsia="ja-JP"/>
              </w:rPr>
              <w:t xml:space="preserve"> Reporting Path Request</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ENUMERATED (srb4, srb5, …)</w:t>
            </w: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This IE indicates the preferred SRB for receiving the RAN Visible </w:t>
            </w:r>
            <w:proofErr w:type="spellStart"/>
            <w:r w:rsidRPr="00705AB5">
              <w:t>QoE</w:t>
            </w:r>
            <w:proofErr w:type="spellEnd"/>
            <w:r w:rsidRPr="00705AB5">
              <w:t xml:space="preserve"> reports.</w:t>
            </w: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Pr="0014571B" w:rsidRDefault="0014571B" w:rsidP="00D53204">
            <w:pPr>
              <w:pStyle w:val="TAL"/>
              <w:keepNext w:val="0"/>
              <w:keepLines w:val="0"/>
              <w:widowControl w:val="0"/>
              <w:ind w:left="227"/>
              <w:rPr>
                <w:rFonts w:eastAsia="等线" w:cs="Arial"/>
                <w:highlight w:val="yellow"/>
                <w:lang w:eastAsia="ja-JP"/>
              </w:rPr>
            </w:pPr>
            <w:r w:rsidRPr="0014571B">
              <w:rPr>
                <w:rFonts w:eastAsia="等线" w:cs="Arial"/>
                <w:highlight w:val="yellow"/>
                <w:lang w:eastAsia="ja-JP"/>
              </w:rPr>
              <w:t>&gt;&gt;</w:t>
            </w:r>
            <w:r w:rsidRPr="0014571B">
              <w:rPr>
                <w:rFonts w:eastAsia="等线"/>
                <w:highlight w:val="yellow"/>
                <w:lang w:val="en-US" w:eastAsia="zh-CN"/>
              </w:rPr>
              <w:t xml:space="preserve">Further RAN Visible </w:t>
            </w:r>
            <w:proofErr w:type="spellStart"/>
            <w:r w:rsidRPr="0014571B">
              <w:rPr>
                <w:rFonts w:eastAsia="等线"/>
                <w:highlight w:val="yellow"/>
                <w:lang w:val="en-US" w:eastAsia="zh-CN"/>
              </w:rPr>
              <w:t>QoE</w:t>
            </w:r>
            <w:proofErr w:type="spellEnd"/>
            <w:r w:rsidRPr="0014571B">
              <w:rPr>
                <w:rFonts w:eastAsia="等线"/>
                <w:highlight w:val="yellow"/>
                <w:lang w:val="en-US" w:eastAsia="zh-CN"/>
              </w:rPr>
              <w:t xml:space="preserve"> Interest Inquiry</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ENUMERATED (true, ...)</w:t>
            </w: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This IE is used to request from the S-NG-RAN node to indicate whether it is interested in receiving further </w:t>
            </w:r>
            <w:proofErr w:type="spellStart"/>
            <w:r w:rsidRPr="00705AB5">
              <w:t>RVQoE</w:t>
            </w:r>
            <w:proofErr w:type="spellEnd"/>
            <w:r w:rsidRPr="00705AB5">
              <w:t xml:space="preserve"> reports.</w:t>
            </w: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Pr="0014571B" w:rsidRDefault="0014571B" w:rsidP="00D53204">
            <w:pPr>
              <w:pStyle w:val="TAL"/>
              <w:keepNext w:val="0"/>
              <w:keepLines w:val="0"/>
              <w:widowControl w:val="0"/>
              <w:ind w:left="227"/>
              <w:rPr>
                <w:rFonts w:eastAsia="等线" w:cs="Arial"/>
                <w:highlight w:val="yellow"/>
                <w:lang w:eastAsia="ja-JP"/>
              </w:rPr>
            </w:pPr>
            <w:r w:rsidRPr="0014571B">
              <w:rPr>
                <w:rFonts w:eastAsia="等线" w:cs="Arial"/>
                <w:highlight w:val="yellow"/>
                <w:lang w:eastAsia="ja-JP"/>
              </w:rPr>
              <w:t>&gt;&gt;</w:t>
            </w:r>
            <w:r w:rsidRPr="0014571B">
              <w:rPr>
                <w:rFonts w:eastAsia="等线"/>
                <w:highlight w:val="yellow"/>
                <w:lang w:val="en-US" w:eastAsia="zh-CN"/>
              </w:rPr>
              <w:t xml:space="preserve">Further RAN Visible </w:t>
            </w:r>
            <w:proofErr w:type="spellStart"/>
            <w:r w:rsidRPr="0014571B">
              <w:rPr>
                <w:rFonts w:eastAsia="等线"/>
                <w:highlight w:val="yellow"/>
                <w:lang w:val="en-US" w:eastAsia="zh-CN"/>
              </w:rPr>
              <w:t>QoE</w:t>
            </w:r>
            <w:proofErr w:type="spellEnd"/>
            <w:r w:rsidRPr="0014571B">
              <w:rPr>
                <w:rFonts w:eastAsia="等线"/>
                <w:highlight w:val="yellow"/>
                <w:lang w:val="en-US" w:eastAsia="zh-CN"/>
              </w:rPr>
              <w:t xml:space="preserve"> Reporting Path</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737"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ENUMERATED (true, ...)</w:t>
            </w: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This IE indicates the preferred SRB for receiving further RAN Visible </w:t>
            </w:r>
            <w:proofErr w:type="spellStart"/>
            <w:r w:rsidRPr="00705AB5">
              <w:t>QoE</w:t>
            </w:r>
            <w:proofErr w:type="spellEnd"/>
            <w:r w:rsidRPr="00705AB5">
              <w:t xml:space="preserve"> reports.</w:t>
            </w:r>
          </w:p>
        </w:tc>
      </w:tr>
      <w:tr w:rsidR="0014571B" w:rsidTr="0014571B">
        <w:trPr>
          <w:gridAfter w:val="1"/>
          <w:wAfter w:w="61" w:type="dxa"/>
        </w:trPr>
        <w:tc>
          <w:tcPr>
            <w:tcW w:w="2448" w:type="dxa"/>
            <w:tcBorders>
              <w:top w:val="single" w:sz="4" w:space="0" w:color="auto"/>
              <w:left w:val="single" w:sz="4" w:space="0" w:color="auto"/>
              <w:bottom w:val="single" w:sz="4" w:space="0" w:color="auto"/>
              <w:right w:val="single" w:sz="4" w:space="0" w:color="auto"/>
            </w:tcBorders>
          </w:tcPr>
          <w:p w:rsidR="0014571B" w:rsidRPr="0014571B" w:rsidRDefault="0014571B" w:rsidP="00D53204">
            <w:pPr>
              <w:pStyle w:val="TAL"/>
              <w:keepNext w:val="0"/>
              <w:keepLines w:val="0"/>
              <w:widowControl w:val="0"/>
              <w:ind w:left="227"/>
              <w:rPr>
                <w:rFonts w:eastAsia="等线" w:cs="Arial"/>
                <w:b/>
                <w:bCs/>
                <w:highlight w:val="yellow"/>
                <w:lang w:eastAsia="ja-JP"/>
              </w:rPr>
            </w:pPr>
            <w:r w:rsidRPr="0014571B">
              <w:rPr>
                <w:rFonts w:eastAsia="等线" w:cs="Arial"/>
                <w:highlight w:val="yellow"/>
                <w:lang w:eastAsia="ja-JP"/>
              </w:rPr>
              <w:t xml:space="preserve">&gt;&gt;Current RAN Visible </w:t>
            </w:r>
            <w:proofErr w:type="spellStart"/>
            <w:r w:rsidRPr="0014571B">
              <w:rPr>
                <w:rFonts w:eastAsia="等线" w:cs="Arial"/>
                <w:highlight w:val="yellow"/>
                <w:lang w:eastAsia="ja-JP"/>
              </w:rPr>
              <w:t>QoE</w:t>
            </w:r>
            <w:proofErr w:type="spellEnd"/>
            <w:r w:rsidRPr="0014571B">
              <w:rPr>
                <w:rFonts w:eastAsia="等线" w:cs="Arial"/>
                <w:highlight w:val="yellow"/>
                <w:lang w:eastAsia="ja-JP"/>
              </w:rPr>
              <w:t xml:space="preserve"> Configuration </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575"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c>
          <w:tcPr>
            <w:tcW w:w="1737" w:type="dxa"/>
            <w:tcBorders>
              <w:top w:val="single" w:sz="4" w:space="0" w:color="auto"/>
              <w:left w:val="single" w:sz="4" w:space="0" w:color="auto"/>
              <w:bottom w:val="single" w:sz="4" w:space="0" w:color="auto"/>
              <w:right w:val="single" w:sz="4" w:space="0" w:color="auto"/>
            </w:tcBorders>
          </w:tcPr>
          <w:p w:rsidR="0014571B" w:rsidRPr="00AE46A8" w:rsidRDefault="0014571B" w:rsidP="00D53204">
            <w:pPr>
              <w:pStyle w:val="TAL"/>
              <w:keepNext w:val="0"/>
              <w:keepLines w:val="0"/>
              <w:widowControl w:val="0"/>
              <w:rPr>
                <w:szCs w:val="21"/>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rsidR="0014571B" w:rsidRPr="00705AB5" w:rsidRDefault="0014571B" w:rsidP="00D53204">
            <w:pPr>
              <w:pStyle w:val="TAL"/>
              <w:keepNext w:val="0"/>
              <w:keepLines w:val="0"/>
              <w:widowControl w:val="0"/>
            </w:pPr>
            <w:r w:rsidRPr="00705AB5">
              <w:t>9.2.3.201</w:t>
            </w:r>
          </w:p>
        </w:tc>
        <w:tc>
          <w:tcPr>
            <w:tcW w:w="28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This IE is to indicate the current RAN Visible </w:t>
            </w:r>
            <w:proofErr w:type="spellStart"/>
            <w:r w:rsidRPr="00705AB5">
              <w:t>QoE</w:t>
            </w:r>
            <w:proofErr w:type="spellEnd"/>
            <w:r w:rsidRPr="00705AB5">
              <w:t xml:space="preserve"> configuration and inquire about the RAN Visible </w:t>
            </w:r>
            <w:proofErr w:type="spellStart"/>
            <w:r w:rsidRPr="00705AB5">
              <w:t>QoE</w:t>
            </w:r>
            <w:proofErr w:type="spellEnd"/>
            <w:r w:rsidRPr="00705AB5">
              <w:t xml:space="preserve"> Configuration preference of the S-NG-RAN node.</w:t>
            </w:r>
          </w:p>
        </w:tc>
      </w:tr>
      <w:tr w:rsidR="0014571B" w:rsidTr="0014571B">
        <w:tc>
          <w:tcPr>
            <w:tcW w:w="9781" w:type="dxa"/>
            <w:gridSpan w:val="6"/>
          </w:tcPr>
          <w:p w:rsidR="0014571B" w:rsidRDefault="0014571B" w:rsidP="00D53204">
            <w:pPr>
              <w:jc w:val="center"/>
              <w:rPr>
                <w:color w:val="FF0000"/>
              </w:rPr>
            </w:pPr>
          </w:p>
          <w:p w:rsidR="0014571B" w:rsidRDefault="0014571B" w:rsidP="00D53204">
            <w:pPr>
              <w:jc w:val="center"/>
              <w:rPr>
                <w:color w:val="FF0000"/>
              </w:rPr>
            </w:pPr>
            <w:r>
              <w:rPr>
                <w:color w:val="FF0000"/>
              </w:rPr>
              <w:t>&gt;&gt;&gt;&gt;&gt;&gt;&gt;&gt;&gt;&gt;&gt;&gt;&gt;&gt;&gt;&gt;&gt;&gt;Similar parts are skipped&lt;&lt;&lt;&lt;&lt;&lt;&lt;&lt;&lt;&lt;&lt;&lt;&lt;&lt;&lt;&lt;&lt;&lt;</w:t>
            </w:r>
          </w:p>
          <w:p w:rsidR="0014571B" w:rsidRDefault="0014571B" w:rsidP="00D53204">
            <w:pPr>
              <w:widowControl w:val="0"/>
              <w:spacing w:after="0"/>
              <w:jc w:val="center"/>
              <w:rPr>
                <w:rFonts w:ascii="Arial" w:hAnsi="Arial"/>
                <w:sz w:val="18"/>
                <w:lang w:eastAsia="ja-JP"/>
              </w:rPr>
            </w:pPr>
          </w:p>
        </w:tc>
      </w:tr>
    </w:tbl>
    <w:p w:rsidR="0014571B" w:rsidRDefault="0014571B" w:rsidP="0014571B">
      <w:pPr>
        <w:widowControl w:val="0"/>
      </w:pPr>
    </w:p>
    <w:p w:rsidR="0014571B" w:rsidRDefault="0014571B" w:rsidP="0014571B">
      <w:pPr>
        <w:pStyle w:val="4"/>
        <w:widowControl w:val="0"/>
        <w:spacing w:after="240"/>
        <w:rPr>
          <w:lang w:val="en-US" w:eastAsia="zh-CN"/>
        </w:rPr>
      </w:pPr>
      <w:bookmarkStart w:id="3" w:name="_CR9_2_3_x2198"/>
      <w:bookmarkStart w:id="4" w:name="_Toc155960251"/>
      <w:bookmarkEnd w:id="3"/>
      <w:r>
        <w:t>9.2.</w:t>
      </w:r>
      <w:r>
        <w:rPr>
          <w:lang w:val="en-US"/>
        </w:rPr>
        <w:t>3.198</w:t>
      </w:r>
      <w:r>
        <w:tab/>
      </w:r>
      <w:r>
        <w:rPr>
          <w:lang w:val="en-US"/>
        </w:rPr>
        <w:t>QMC Coordination Response</w:t>
      </w:r>
      <w:bookmarkEnd w:id="4"/>
    </w:p>
    <w:p w:rsidR="0014571B" w:rsidRDefault="0014571B" w:rsidP="0014571B">
      <w:pPr>
        <w:widowControl w:val="0"/>
        <w:rPr>
          <w:lang w:val="en-US"/>
        </w:rPr>
      </w:pPr>
      <w:r>
        <w:rPr>
          <w:lang w:val="en-US"/>
        </w:rPr>
        <w:t>This IE contains the information that the M-NG-RAN node needs to provide to the S-NG-RAN node, or the information that the S-NG-RAN node needs to provide to the S-NG-RAN node in response to the QMC Coordination Request.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
        <w:gridCol w:w="2393"/>
        <w:gridCol w:w="1080"/>
        <w:gridCol w:w="1440"/>
        <w:gridCol w:w="1872"/>
        <w:gridCol w:w="2854"/>
        <w:gridCol w:w="26"/>
      </w:tblGrid>
      <w:tr w:rsidR="0014571B" w:rsidTr="0014571B">
        <w:trPr>
          <w:tblHeader/>
        </w:trPr>
        <w:tc>
          <w:tcPr>
            <w:tcW w:w="2448" w:type="dxa"/>
            <w:gridSpan w:val="2"/>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IE/Group Name</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Presence</w:t>
            </w:r>
          </w:p>
        </w:tc>
        <w:tc>
          <w:tcPr>
            <w:tcW w:w="144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Range</w:t>
            </w:r>
          </w:p>
        </w:tc>
        <w:tc>
          <w:tcPr>
            <w:tcW w:w="1872"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IE type and reference</w:t>
            </w:r>
          </w:p>
        </w:tc>
        <w:tc>
          <w:tcPr>
            <w:tcW w:w="2880" w:type="dxa"/>
            <w:gridSpan w:val="2"/>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H"/>
              <w:keepNext w:val="0"/>
              <w:keepLines w:val="0"/>
              <w:widowControl w:val="0"/>
            </w:pPr>
            <w:r w:rsidRPr="00705AB5">
              <w:t>Semantics description</w:t>
            </w:r>
          </w:p>
        </w:tc>
      </w:tr>
      <w:tr w:rsidR="0014571B" w:rsidTr="0014571B">
        <w:trPr>
          <w:gridBefore w:val="1"/>
          <w:gridAfter w:val="1"/>
          <w:wBefore w:w="55" w:type="dxa"/>
          <w:wAfter w:w="26" w:type="dxa"/>
        </w:trPr>
        <w:tc>
          <w:tcPr>
            <w:tcW w:w="9639" w:type="dxa"/>
            <w:gridSpan w:val="5"/>
          </w:tcPr>
          <w:p w:rsidR="0014571B" w:rsidRDefault="0014571B" w:rsidP="00D53204">
            <w:pPr>
              <w:jc w:val="center"/>
              <w:rPr>
                <w:color w:val="FF0000"/>
              </w:rPr>
            </w:pPr>
          </w:p>
          <w:p w:rsidR="0014571B" w:rsidRDefault="0014571B" w:rsidP="00D53204">
            <w:pPr>
              <w:jc w:val="center"/>
              <w:rPr>
                <w:color w:val="FF0000"/>
              </w:rPr>
            </w:pPr>
            <w:r>
              <w:rPr>
                <w:color w:val="FF0000"/>
              </w:rPr>
              <w:t>&gt;&gt;&gt;&gt;&gt;&gt;&gt;&gt;&gt;&gt;&gt;&gt;&gt;&gt;&gt;&gt;&gt;&gt;Similar parts are skipped&lt;&lt;&lt;&lt;&lt;&lt;&lt;&lt;&lt;&lt;&lt;&lt;&lt;&lt;&lt;&lt;&lt;&lt;</w:t>
            </w:r>
          </w:p>
          <w:p w:rsidR="0014571B" w:rsidRDefault="0014571B" w:rsidP="00D53204">
            <w:pPr>
              <w:widowControl w:val="0"/>
              <w:spacing w:after="0"/>
              <w:jc w:val="center"/>
              <w:rPr>
                <w:rFonts w:ascii="Arial" w:hAnsi="Arial"/>
                <w:sz w:val="18"/>
                <w:lang w:eastAsia="ja-JP"/>
              </w:rPr>
            </w:pPr>
          </w:p>
        </w:tc>
      </w:tr>
      <w:tr w:rsidR="0014571B" w:rsidTr="0014571B">
        <w:tc>
          <w:tcPr>
            <w:tcW w:w="2448" w:type="dxa"/>
            <w:gridSpan w:val="2"/>
            <w:tcBorders>
              <w:top w:val="single" w:sz="4" w:space="0" w:color="auto"/>
              <w:left w:val="single" w:sz="4" w:space="0" w:color="auto"/>
              <w:bottom w:val="single" w:sz="4" w:space="0" w:color="auto"/>
              <w:right w:val="single" w:sz="4" w:space="0" w:color="auto"/>
            </w:tcBorders>
          </w:tcPr>
          <w:p w:rsidR="0014571B" w:rsidRPr="00AD689B" w:rsidRDefault="0014571B" w:rsidP="00D53204">
            <w:pPr>
              <w:pStyle w:val="TAL"/>
              <w:keepNext w:val="0"/>
              <w:keepLines w:val="0"/>
              <w:widowControl w:val="0"/>
              <w:rPr>
                <w:b/>
                <w:bCs/>
                <w:lang w:val="en-US" w:eastAsia="zh-CN"/>
              </w:rPr>
            </w:pPr>
            <w:r w:rsidRPr="00AD689B">
              <w:rPr>
                <w:b/>
                <w:bCs/>
                <w:lang w:val="en-US" w:eastAsia="zh-CN"/>
              </w:rPr>
              <w:t>SN to MN QMC Coordination Response List</w:t>
            </w:r>
          </w:p>
        </w:tc>
        <w:tc>
          <w:tcPr>
            <w:tcW w:w="1080"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rPr>
                <w:rFonts w:cs="Arial"/>
                <w:i/>
                <w:iCs/>
                <w:lang w:eastAsia="ja-JP"/>
              </w:rPr>
            </w:pPr>
            <w:r w:rsidRPr="00705AB5">
              <w:rPr>
                <w:i/>
                <w:iCs/>
                <w:lang w:eastAsia="ja-JP"/>
              </w:rPr>
              <w:t>0..1</w:t>
            </w:r>
          </w:p>
        </w:tc>
        <w:tc>
          <w:tcPr>
            <w:tcW w:w="1872"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lang w:val="en-US" w:eastAsia="zh-CN"/>
              </w:rPr>
            </w:pPr>
          </w:p>
        </w:tc>
        <w:tc>
          <w:tcPr>
            <w:tcW w:w="2880" w:type="dxa"/>
            <w:gridSpan w:val="2"/>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szCs w:val="18"/>
                <w:lang w:eastAsia="ja-JP"/>
              </w:rPr>
            </w:pPr>
          </w:p>
        </w:tc>
      </w:tr>
      <w:tr w:rsidR="0014571B" w:rsidTr="0014571B">
        <w:tc>
          <w:tcPr>
            <w:tcW w:w="2448" w:type="dxa"/>
            <w:gridSpan w:val="2"/>
            <w:tcBorders>
              <w:top w:val="single" w:sz="4" w:space="0" w:color="auto"/>
              <w:left w:val="single" w:sz="4" w:space="0" w:color="auto"/>
              <w:bottom w:val="single" w:sz="4" w:space="0" w:color="auto"/>
              <w:right w:val="single" w:sz="4" w:space="0" w:color="auto"/>
            </w:tcBorders>
          </w:tcPr>
          <w:p w:rsidR="0014571B" w:rsidRPr="00291FA5" w:rsidRDefault="0014571B" w:rsidP="00D53204">
            <w:pPr>
              <w:pStyle w:val="TAL"/>
              <w:keepNext w:val="0"/>
              <w:keepLines w:val="0"/>
              <w:widowControl w:val="0"/>
              <w:ind w:left="113"/>
              <w:rPr>
                <w:rFonts w:eastAsia="等线"/>
                <w:b/>
                <w:bCs/>
                <w:lang w:val="en-US" w:eastAsia="zh-CN"/>
              </w:rPr>
            </w:pPr>
            <w:r w:rsidRPr="00291FA5">
              <w:rPr>
                <w:rFonts w:eastAsia="等线" w:cs="Arial"/>
                <w:b/>
                <w:bCs/>
                <w:lang w:eastAsia="ja-JP"/>
              </w:rPr>
              <w:t>&gt;SN to MN QMC Coordination Response Item</w:t>
            </w:r>
          </w:p>
        </w:tc>
        <w:tc>
          <w:tcPr>
            <w:tcW w:w="1080"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rPr>
                <w:rFonts w:cs="Arial"/>
                <w:i/>
                <w:iCs/>
                <w:lang w:eastAsia="ja-JP"/>
              </w:rPr>
            </w:pPr>
            <w:r w:rsidRPr="00705AB5">
              <w:rPr>
                <w:i/>
                <w:iCs/>
                <w:lang w:eastAsia="zh-CN"/>
              </w:rPr>
              <w:t>1..&lt;</w:t>
            </w:r>
            <w:proofErr w:type="spellStart"/>
            <w:r w:rsidRPr="00705AB5">
              <w:rPr>
                <w:i/>
                <w:iCs/>
                <w:lang w:eastAsia="zh-CN"/>
              </w:rPr>
              <w:t>maxnoofUEAppLayerMeas</w:t>
            </w:r>
            <w:proofErr w:type="spellEnd"/>
            <w:r w:rsidRPr="00705AB5">
              <w:rPr>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lang w:val="it-IT" w:eastAsia="zh-CN"/>
              </w:rPr>
            </w:pPr>
          </w:p>
        </w:tc>
        <w:tc>
          <w:tcPr>
            <w:tcW w:w="2880" w:type="dxa"/>
            <w:gridSpan w:val="2"/>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szCs w:val="18"/>
                <w:lang w:eastAsia="ja-JP"/>
              </w:rPr>
            </w:pPr>
          </w:p>
        </w:tc>
      </w:tr>
      <w:tr w:rsidR="0014571B" w:rsidTr="0014571B">
        <w:tc>
          <w:tcPr>
            <w:tcW w:w="2448" w:type="dxa"/>
            <w:gridSpan w:val="2"/>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Reference</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M</w:t>
            </w:r>
          </w:p>
        </w:tc>
        <w:tc>
          <w:tcPr>
            <w:tcW w:w="1440"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OCTET STRING (SIZE(6))</w:t>
            </w:r>
          </w:p>
        </w:tc>
        <w:tc>
          <w:tcPr>
            <w:tcW w:w="2880" w:type="dxa"/>
            <w:gridSpan w:val="2"/>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roofErr w:type="spellStart"/>
            <w:r w:rsidRPr="00705AB5">
              <w:t>QoE</w:t>
            </w:r>
            <w:proofErr w:type="spellEnd"/>
            <w:r w:rsidRPr="00705AB5">
              <w:t xml:space="preserve"> Reference, as defined in clause 5.2 of TS 28.405 [55]. It consists of MCC+MNC+QMC ID, where the MCC and MNC are coming with the QMC activation request from the management system to identify one PLMN containing the management system, and QMC ID is a 3 bytes Octet String.</w:t>
            </w:r>
          </w:p>
        </w:tc>
      </w:tr>
      <w:tr w:rsidR="0014571B" w:rsidTr="0014571B">
        <w:tc>
          <w:tcPr>
            <w:tcW w:w="2448" w:type="dxa"/>
            <w:gridSpan w:val="2"/>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QoE</w:t>
            </w:r>
            <w:proofErr w:type="spellEnd"/>
            <w:r>
              <w:rPr>
                <w:rFonts w:eastAsia="等线" w:cs="Arial"/>
                <w:lang w:eastAsia="ja-JP"/>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ENUMERATED (accepted, rejected, …)</w:t>
            </w:r>
          </w:p>
        </w:tc>
        <w:tc>
          <w:tcPr>
            <w:tcW w:w="2880" w:type="dxa"/>
            <w:gridSpan w:val="2"/>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r>
      <w:tr w:rsidR="0014571B" w:rsidTr="0014571B">
        <w:tc>
          <w:tcPr>
            <w:tcW w:w="2448" w:type="dxa"/>
            <w:gridSpan w:val="2"/>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ind w:left="227"/>
              <w:rPr>
                <w:rFonts w:eastAsia="等线" w:cs="Arial"/>
                <w:lang w:eastAsia="ja-JP"/>
              </w:rPr>
            </w:pPr>
            <w:r>
              <w:rPr>
                <w:rFonts w:eastAsia="等线" w:cs="Arial"/>
                <w:lang w:eastAsia="ja-JP"/>
              </w:rPr>
              <w:t>&gt;&gt;</w:t>
            </w:r>
            <w:proofErr w:type="spellStart"/>
            <w:r>
              <w:rPr>
                <w:rFonts w:eastAsia="等线" w:cs="Arial"/>
                <w:lang w:eastAsia="ja-JP"/>
              </w:rPr>
              <w:t>RVQoE</w:t>
            </w:r>
            <w:proofErr w:type="spellEnd"/>
            <w:r>
              <w:rPr>
                <w:rFonts w:eastAsia="等线" w:cs="Arial"/>
                <w:lang w:eastAsia="ja-JP"/>
              </w:rPr>
              <w:t xml:space="preserve"> Reporting Path Response</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ENUMERATED (accepted, rejected, …)</w:t>
            </w:r>
          </w:p>
        </w:tc>
        <w:tc>
          <w:tcPr>
            <w:tcW w:w="2880" w:type="dxa"/>
            <w:gridSpan w:val="2"/>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p>
        </w:tc>
      </w:tr>
      <w:tr w:rsidR="0014571B" w:rsidTr="0014571B">
        <w:tc>
          <w:tcPr>
            <w:tcW w:w="2448" w:type="dxa"/>
            <w:gridSpan w:val="2"/>
            <w:tcBorders>
              <w:top w:val="single" w:sz="4" w:space="0" w:color="auto"/>
              <w:left w:val="single" w:sz="4" w:space="0" w:color="auto"/>
              <w:bottom w:val="single" w:sz="4" w:space="0" w:color="auto"/>
              <w:right w:val="single" w:sz="4" w:space="0" w:color="auto"/>
            </w:tcBorders>
          </w:tcPr>
          <w:p w:rsidR="0014571B" w:rsidRPr="0014571B" w:rsidRDefault="0014571B" w:rsidP="00D53204">
            <w:pPr>
              <w:pStyle w:val="TAL"/>
              <w:keepNext w:val="0"/>
              <w:keepLines w:val="0"/>
              <w:widowControl w:val="0"/>
              <w:ind w:left="227"/>
              <w:rPr>
                <w:rFonts w:eastAsia="等线" w:cs="Arial"/>
                <w:highlight w:val="yellow"/>
                <w:lang w:eastAsia="ja-JP"/>
              </w:rPr>
            </w:pPr>
            <w:r w:rsidRPr="0014571B">
              <w:rPr>
                <w:rFonts w:eastAsia="等线"/>
                <w:highlight w:val="yellow"/>
                <w:lang w:val="en-US" w:eastAsia="zh-CN"/>
              </w:rPr>
              <w:t xml:space="preserve">&gt;&gt;Further RAN Visible </w:t>
            </w:r>
            <w:proofErr w:type="spellStart"/>
            <w:r w:rsidRPr="0014571B">
              <w:rPr>
                <w:rFonts w:eastAsia="等线"/>
                <w:highlight w:val="yellow"/>
                <w:lang w:val="en-US" w:eastAsia="zh-CN"/>
              </w:rPr>
              <w:lastRenderedPageBreak/>
              <w:t>QoE</w:t>
            </w:r>
            <w:proofErr w:type="spellEnd"/>
            <w:r w:rsidRPr="0014571B">
              <w:rPr>
                <w:rFonts w:eastAsia="等线"/>
                <w:highlight w:val="yellow"/>
                <w:lang w:val="en-US" w:eastAsia="zh-CN"/>
              </w:rPr>
              <w:t xml:space="preserve"> Interest Response</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lastRenderedPageBreak/>
              <w:t>O</w:t>
            </w:r>
          </w:p>
        </w:tc>
        <w:tc>
          <w:tcPr>
            <w:tcW w:w="1440"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ENUMERATED </w:t>
            </w:r>
            <w:r w:rsidRPr="00705AB5">
              <w:lastRenderedPageBreak/>
              <w:t>(interested, not-interested, ...)</w:t>
            </w:r>
          </w:p>
        </w:tc>
        <w:tc>
          <w:tcPr>
            <w:tcW w:w="2880" w:type="dxa"/>
            <w:gridSpan w:val="2"/>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lastRenderedPageBreak/>
              <w:t xml:space="preserve">This IE is to indicate whether the </w:t>
            </w:r>
            <w:r w:rsidRPr="00705AB5">
              <w:lastRenderedPageBreak/>
              <w:t xml:space="preserve">S-NG-RAN node is interested in receiving further RAN Visible </w:t>
            </w:r>
            <w:proofErr w:type="spellStart"/>
            <w:r w:rsidRPr="00705AB5">
              <w:t>QoE</w:t>
            </w:r>
            <w:proofErr w:type="spellEnd"/>
            <w:r w:rsidRPr="00705AB5">
              <w:t xml:space="preserve"> reports.</w:t>
            </w:r>
          </w:p>
        </w:tc>
      </w:tr>
      <w:tr w:rsidR="0014571B" w:rsidTr="0014571B">
        <w:tc>
          <w:tcPr>
            <w:tcW w:w="2448" w:type="dxa"/>
            <w:gridSpan w:val="2"/>
            <w:tcBorders>
              <w:top w:val="single" w:sz="4" w:space="0" w:color="auto"/>
              <w:left w:val="single" w:sz="4" w:space="0" w:color="auto"/>
              <w:bottom w:val="single" w:sz="4" w:space="0" w:color="auto"/>
              <w:right w:val="single" w:sz="4" w:space="0" w:color="auto"/>
            </w:tcBorders>
          </w:tcPr>
          <w:p w:rsidR="0014571B" w:rsidRPr="0014571B" w:rsidRDefault="0014571B" w:rsidP="00D53204">
            <w:pPr>
              <w:pStyle w:val="TAL"/>
              <w:keepNext w:val="0"/>
              <w:keepLines w:val="0"/>
              <w:widowControl w:val="0"/>
              <w:ind w:left="227"/>
              <w:rPr>
                <w:rFonts w:eastAsia="等线" w:cs="Arial"/>
                <w:highlight w:val="yellow"/>
                <w:lang w:eastAsia="ja-JP"/>
              </w:rPr>
            </w:pPr>
            <w:r w:rsidRPr="0014571B">
              <w:rPr>
                <w:rFonts w:eastAsia="等线" w:cs="Arial"/>
                <w:highlight w:val="yellow"/>
                <w:lang w:eastAsia="ja-JP"/>
              </w:rPr>
              <w:lastRenderedPageBreak/>
              <w:t>&gt;&gt;</w:t>
            </w:r>
            <w:r w:rsidRPr="0014571B">
              <w:rPr>
                <w:rFonts w:eastAsia="等线"/>
                <w:highlight w:val="yellow"/>
                <w:lang w:val="en-US" w:eastAsia="zh-CN"/>
              </w:rPr>
              <w:t xml:space="preserve">Further RAN Visible </w:t>
            </w:r>
            <w:proofErr w:type="spellStart"/>
            <w:r w:rsidRPr="0014571B">
              <w:rPr>
                <w:rFonts w:eastAsia="等线"/>
                <w:highlight w:val="yellow"/>
                <w:lang w:val="en-US" w:eastAsia="zh-CN"/>
              </w:rPr>
              <w:t>QoE</w:t>
            </w:r>
            <w:proofErr w:type="spellEnd"/>
            <w:r w:rsidRPr="0014571B">
              <w:rPr>
                <w:rFonts w:eastAsia="等线"/>
                <w:highlight w:val="yellow"/>
                <w:lang w:val="en-US" w:eastAsia="zh-CN"/>
              </w:rPr>
              <w:t xml:space="preserve"> Reporting Path</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ENUMERATED (srb4, srb5, ...)</w:t>
            </w:r>
          </w:p>
        </w:tc>
        <w:tc>
          <w:tcPr>
            <w:tcW w:w="2880" w:type="dxa"/>
            <w:gridSpan w:val="2"/>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This IE is to indicate the preferred path for further RAN Visible </w:t>
            </w:r>
            <w:proofErr w:type="spellStart"/>
            <w:r w:rsidRPr="00705AB5">
              <w:t>QoE</w:t>
            </w:r>
            <w:proofErr w:type="spellEnd"/>
            <w:r w:rsidRPr="00705AB5">
              <w:t xml:space="preserve"> </w:t>
            </w:r>
            <w:proofErr w:type="spellStart"/>
            <w:r w:rsidRPr="00705AB5">
              <w:t>reportring</w:t>
            </w:r>
            <w:proofErr w:type="spellEnd"/>
            <w:r w:rsidRPr="00705AB5">
              <w:t>.</w:t>
            </w:r>
          </w:p>
        </w:tc>
      </w:tr>
      <w:tr w:rsidR="0014571B" w:rsidTr="0014571B">
        <w:tc>
          <w:tcPr>
            <w:tcW w:w="2448" w:type="dxa"/>
            <w:gridSpan w:val="2"/>
            <w:tcBorders>
              <w:top w:val="single" w:sz="4" w:space="0" w:color="auto"/>
              <w:left w:val="single" w:sz="4" w:space="0" w:color="auto"/>
              <w:bottom w:val="single" w:sz="4" w:space="0" w:color="auto"/>
              <w:right w:val="single" w:sz="4" w:space="0" w:color="auto"/>
            </w:tcBorders>
          </w:tcPr>
          <w:p w:rsidR="0014571B" w:rsidRPr="0014571B" w:rsidRDefault="0014571B" w:rsidP="00D53204">
            <w:pPr>
              <w:pStyle w:val="TAL"/>
              <w:keepNext w:val="0"/>
              <w:keepLines w:val="0"/>
              <w:widowControl w:val="0"/>
              <w:ind w:left="227"/>
              <w:rPr>
                <w:rFonts w:eastAsia="等线" w:cs="Arial"/>
                <w:highlight w:val="yellow"/>
                <w:lang w:eastAsia="ja-JP"/>
              </w:rPr>
            </w:pPr>
            <w:r w:rsidRPr="0014571B">
              <w:rPr>
                <w:rFonts w:eastAsia="等线" w:cs="Arial"/>
                <w:highlight w:val="yellow"/>
                <w:lang w:eastAsia="ja-JP"/>
              </w:rPr>
              <w:t xml:space="preserve">&gt;&gt;Preferred RAN Visible </w:t>
            </w:r>
            <w:proofErr w:type="spellStart"/>
            <w:r w:rsidRPr="0014571B">
              <w:rPr>
                <w:rFonts w:eastAsia="等线" w:cs="Arial"/>
                <w:highlight w:val="yellow"/>
                <w:lang w:eastAsia="ja-JP"/>
              </w:rPr>
              <w:t>QoE</w:t>
            </w:r>
            <w:proofErr w:type="spellEnd"/>
            <w:r w:rsidRPr="0014571B">
              <w:rPr>
                <w:rFonts w:eastAsia="等线" w:cs="Arial"/>
                <w:highlight w:val="yellow"/>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O</w:t>
            </w:r>
          </w:p>
        </w:tc>
        <w:tc>
          <w:tcPr>
            <w:tcW w:w="1440" w:type="dxa"/>
            <w:tcBorders>
              <w:top w:val="single" w:sz="4" w:space="0" w:color="auto"/>
              <w:left w:val="single" w:sz="4" w:space="0" w:color="auto"/>
              <w:bottom w:val="single" w:sz="4" w:space="0" w:color="auto"/>
              <w:right w:val="single" w:sz="4" w:space="0" w:color="auto"/>
            </w:tcBorders>
          </w:tcPr>
          <w:p w:rsidR="0014571B" w:rsidRDefault="0014571B" w:rsidP="00D5320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rPr>
                <w:rFonts w:eastAsia="等线"/>
              </w:rPr>
            </w:pPr>
            <w:r w:rsidRPr="00705AB5">
              <w:rPr>
                <w:rFonts w:eastAsia="等线"/>
              </w:rPr>
              <w:t xml:space="preserve">RAN Visible </w:t>
            </w:r>
            <w:proofErr w:type="spellStart"/>
            <w:r w:rsidRPr="00705AB5">
              <w:rPr>
                <w:rFonts w:eastAsia="等线"/>
              </w:rPr>
              <w:t>QoE</w:t>
            </w:r>
            <w:proofErr w:type="spellEnd"/>
            <w:r w:rsidRPr="00705AB5">
              <w:rPr>
                <w:rFonts w:eastAsia="等线"/>
              </w:rPr>
              <w:t xml:space="preserve"> Configuration</w:t>
            </w:r>
          </w:p>
          <w:p w:rsidR="0014571B" w:rsidRPr="00705AB5" w:rsidRDefault="0014571B" w:rsidP="00D53204">
            <w:pPr>
              <w:pStyle w:val="TAL"/>
              <w:keepNext w:val="0"/>
              <w:keepLines w:val="0"/>
              <w:widowControl w:val="0"/>
            </w:pPr>
            <w:r w:rsidRPr="00705AB5">
              <w:t>9.2.3.201</w:t>
            </w:r>
          </w:p>
        </w:tc>
        <w:tc>
          <w:tcPr>
            <w:tcW w:w="2880" w:type="dxa"/>
            <w:gridSpan w:val="2"/>
            <w:tcBorders>
              <w:top w:val="single" w:sz="4" w:space="0" w:color="auto"/>
              <w:left w:val="single" w:sz="4" w:space="0" w:color="auto"/>
              <w:bottom w:val="single" w:sz="4" w:space="0" w:color="auto"/>
              <w:right w:val="single" w:sz="4" w:space="0" w:color="auto"/>
            </w:tcBorders>
          </w:tcPr>
          <w:p w:rsidR="0014571B" w:rsidRPr="00705AB5" w:rsidRDefault="0014571B" w:rsidP="00D53204">
            <w:pPr>
              <w:pStyle w:val="TAL"/>
              <w:keepNext w:val="0"/>
              <w:keepLines w:val="0"/>
              <w:widowControl w:val="0"/>
            </w:pPr>
            <w:r w:rsidRPr="00705AB5">
              <w:t xml:space="preserve">The RAN Visible </w:t>
            </w:r>
            <w:proofErr w:type="spellStart"/>
            <w:r w:rsidRPr="00705AB5">
              <w:t>QoE</w:t>
            </w:r>
            <w:proofErr w:type="spellEnd"/>
            <w:r w:rsidRPr="00705AB5">
              <w:t xml:space="preserve"> Configuration preference of the S-NG-RAN node.</w:t>
            </w:r>
          </w:p>
        </w:tc>
      </w:tr>
    </w:tbl>
    <w:p w:rsidR="0075389C" w:rsidRPr="004D7EC3" w:rsidRDefault="0075389C" w:rsidP="009D6F27">
      <w:pPr>
        <w:rPr>
          <w:rFonts w:eastAsiaTheme="minorEastAsia"/>
          <w:lang w:eastAsia="zh-CN"/>
        </w:rPr>
      </w:pPr>
    </w:p>
    <w:p w:rsidR="004D7EC3" w:rsidRDefault="004D7EC3" w:rsidP="009D6F27">
      <w:pPr>
        <w:rPr>
          <w:rFonts w:eastAsiaTheme="minorEastAsia"/>
          <w:lang w:eastAsia="zh-CN"/>
        </w:rPr>
      </w:pPr>
      <w:r>
        <w:rPr>
          <w:rFonts w:eastAsiaTheme="minorEastAsia" w:hint="eastAsia"/>
          <w:lang w:eastAsia="zh-CN"/>
        </w:rPr>
        <w:t>H</w:t>
      </w:r>
      <w:r>
        <w:rPr>
          <w:rFonts w:eastAsiaTheme="minorEastAsia"/>
          <w:lang w:eastAsia="zh-CN"/>
        </w:rPr>
        <w:t xml:space="preserve">owever, we think the three </w:t>
      </w:r>
      <w:r w:rsidR="003B019D">
        <w:rPr>
          <w:rFonts w:eastAsiaTheme="minorEastAsia"/>
          <w:lang w:eastAsia="zh-CN"/>
        </w:rPr>
        <w:t xml:space="preserve">pairs of the </w:t>
      </w:r>
      <w:r>
        <w:rPr>
          <w:rFonts w:eastAsiaTheme="minorEastAsia"/>
          <w:lang w:eastAsia="zh-CN"/>
        </w:rPr>
        <w:t xml:space="preserve">captured IEs </w:t>
      </w:r>
      <w:r w:rsidR="003B019D">
        <w:rPr>
          <w:rFonts w:eastAsiaTheme="minorEastAsia"/>
          <w:lang w:eastAsia="zh-CN"/>
        </w:rPr>
        <w:t xml:space="preserve">marked with yellow background is a little redundant. Note that all these three pairs of IEs are used for </w:t>
      </w:r>
      <w:proofErr w:type="spellStart"/>
      <w:r w:rsidR="00A44B98">
        <w:rPr>
          <w:rFonts w:eastAsiaTheme="minorEastAsia"/>
          <w:lang w:eastAsia="zh-CN"/>
        </w:rPr>
        <w:t>RVQoE</w:t>
      </w:r>
      <w:proofErr w:type="spellEnd"/>
      <w:r w:rsidR="00A44B98">
        <w:rPr>
          <w:rFonts w:eastAsiaTheme="minorEastAsia"/>
          <w:lang w:eastAsia="zh-CN"/>
        </w:rPr>
        <w:t xml:space="preserve"> configuring node to initiate the coordination with non-</w:t>
      </w:r>
      <w:proofErr w:type="spellStart"/>
      <w:r w:rsidR="00A44B98">
        <w:rPr>
          <w:rFonts w:eastAsiaTheme="minorEastAsia"/>
          <w:lang w:eastAsia="zh-CN"/>
        </w:rPr>
        <w:t>RVQoE</w:t>
      </w:r>
      <w:proofErr w:type="spellEnd"/>
      <w:r w:rsidR="00A44B98">
        <w:rPr>
          <w:rFonts w:eastAsiaTheme="minorEastAsia"/>
          <w:lang w:eastAsia="zh-CN"/>
        </w:rPr>
        <w:t xml:space="preserve"> configuring node, and we believe </w:t>
      </w:r>
      <w:r>
        <w:rPr>
          <w:rFonts w:eastAsiaTheme="minorEastAsia"/>
          <w:lang w:eastAsia="zh-CN"/>
        </w:rPr>
        <w:t>there’s possibility to simplify the stg3 details without sacrificing the readability.</w:t>
      </w:r>
    </w:p>
    <w:p w:rsidR="004D7EC3" w:rsidRDefault="004D7EC3" w:rsidP="004D7EC3">
      <w:pPr>
        <w:pStyle w:val="aa"/>
        <w:numPr>
          <w:ilvl w:val="0"/>
          <w:numId w:val="50"/>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urther RAN Visible </w:t>
      </w:r>
      <w:proofErr w:type="spellStart"/>
      <w:r>
        <w:rPr>
          <w:rFonts w:eastAsiaTheme="minorEastAsia"/>
          <w:lang w:eastAsia="zh-CN"/>
        </w:rPr>
        <w:t>QoE</w:t>
      </w:r>
      <w:proofErr w:type="spellEnd"/>
      <w:r>
        <w:rPr>
          <w:rFonts w:eastAsiaTheme="minorEastAsia"/>
          <w:lang w:eastAsia="zh-CN"/>
        </w:rPr>
        <w:t xml:space="preserve"> Reporting Path IE</w:t>
      </w:r>
      <w:r w:rsidR="004E77E4">
        <w:rPr>
          <w:rFonts w:eastAsiaTheme="minorEastAsia"/>
          <w:lang w:eastAsia="zh-CN"/>
        </w:rPr>
        <w:t xml:space="preserve"> is used for the requesting node to indicate the preferred SRB for receiving further </w:t>
      </w:r>
      <w:proofErr w:type="spellStart"/>
      <w:r w:rsidR="004E77E4">
        <w:rPr>
          <w:rFonts w:eastAsiaTheme="minorEastAsia"/>
          <w:lang w:eastAsia="zh-CN"/>
        </w:rPr>
        <w:t>RVQoE</w:t>
      </w:r>
      <w:proofErr w:type="spellEnd"/>
      <w:r w:rsidR="004E77E4">
        <w:rPr>
          <w:rFonts w:eastAsiaTheme="minorEastAsia"/>
          <w:lang w:eastAsia="zh-CN"/>
        </w:rPr>
        <w:t xml:space="preserve"> reports. Our understanding is that</w:t>
      </w:r>
      <w:r w:rsidR="003570BF">
        <w:rPr>
          <w:rFonts w:eastAsiaTheme="minorEastAsia"/>
          <w:lang w:eastAsia="zh-CN"/>
        </w:rPr>
        <w:t xml:space="preserve"> the function of</w:t>
      </w:r>
      <w:r>
        <w:rPr>
          <w:rFonts w:eastAsiaTheme="minorEastAsia"/>
          <w:lang w:eastAsia="zh-CN"/>
        </w:rPr>
        <w:t xml:space="preserve"> </w:t>
      </w:r>
      <w:r w:rsidR="003570BF">
        <w:rPr>
          <w:rFonts w:eastAsiaTheme="minorEastAsia"/>
          <w:lang w:eastAsia="zh-CN"/>
        </w:rPr>
        <w:t xml:space="preserve">such IE can already been achieved by </w:t>
      </w:r>
      <w:r>
        <w:rPr>
          <w:rFonts w:eastAsiaTheme="minorEastAsia"/>
          <w:lang w:eastAsia="zh-CN"/>
        </w:rPr>
        <w:t xml:space="preserve">the RAN Visible </w:t>
      </w:r>
      <w:proofErr w:type="spellStart"/>
      <w:r>
        <w:rPr>
          <w:rFonts w:eastAsiaTheme="minorEastAsia"/>
          <w:lang w:eastAsia="zh-CN"/>
        </w:rPr>
        <w:t>QoE</w:t>
      </w:r>
      <w:proofErr w:type="spellEnd"/>
      <w:r>
        <w:rPr>
          <w:rFonts w:eastAsiaTheme="minorEastAsia"/>
          <w:lang w:eastAsia="zh-CN"/>
        </w:rPr>
        <w:t xml:space="preserve"> Reporting Path Request IE</w:t>
      </w:r>
      <w:r w:rsidR="004E77E4">
        <w:rPr>
          <w:rFonts w:eastAsiaTheme="minorEastAsia"/>
          <w:lang w:eastAsia="zh-CN"/>
        </w:rPr>
        <w:t xml:space="preserve"> since both IEs serve for similar purpose. So the </w:t>
      </w:r>
      <w:r w:rsidR="004E77E4" w:rsidRPr="003570BF">
        <w:rPr>
          <w:rFonts w:eastAsiaTheme="minorEastAsia" w:hint="eastAsia"/>
          <w:highlight w:val="yellow"/>
          <w:lang w:eastAsia="zh-CN"/>
        </w:rPr>
        <w:t>F</w:t>
      </w:r>
      <w:r w:rsidR="004E77E4" w:rsidRPr="003570BF">
        <w:rPr>
          <w:rFonts w:eastAsiaTheme="minorEastAsia"/>
          <w:highlight w:val="yellow"/>
          <w:lang w:eastAsia="zh-CN"/>
        </w:rPr>
        <w:t xml:space="preserve">urther RAN Visible </w:t>
      </w:r>
      <w:proofErr w:type="spellStart"/>
      <w:r w:rsidR="004E77E4" w:rsidRPr="003570BF">
        <w:rPr>
          <w:rFonts w:eastAsiaTheme="minorEastAsia"/>
          <w:highlight w:val="yellow"/>
          <w:lang w:eastAsia="zh-CN"/>
        </w:rPr>
        <w:t>QoE</w:t>
      </w:r>
      <w:proofErr w:type="spellEnd"/>
      <w:r w:rsidR="004E77E4" w:rsidRPr="003570BF">
        <w:rPr>
          <w:rFonts w:eastAsiaTheme="minorEastAsia"/>
          <w:highlight w:val="yellow"/>
          <w:lang w:eastAsia="zh-CN"/>
        </w:rPr>
        <w:t xml:space="preserve"> Reporting Path</w:t>
      </w:r>
      <w:r w:rsidR="004E77E4">
        <w:rPr>
          <w:rFonts w:eastAsiaTheme="minorEastAsia"/>
          <w:lang w:eastAsia="zh-CN"/>
        </w:rPr>
        <w:t xml:space="preserve"> IE</w:t>
      </w:r>
      <w:r w:rsidR="003570BF">
        <w:rPr>
          <w:rFonts w:eastAsiaTheme="minorEastAsia"/>
          <w:lang w:eastAsia="zh-CN"/>
        </w:rPr>
        <w:t xml:space="preserve"> in the QMC </w:t>
      </w:r>
      <w:r w:rsidR="003570BF">
        <w:rPr>
          <w:rFonts w:eastAsiaTheme="minorEastAsia" w:hint="eastAsia"/>
          <w:lang w:eastAsia="zh-CN"/>
        </w:rPr>
        <w:t>C</w:t>
      </w:r>
      <w:r w:rsidR="003570BF">
        <w:rPr>
          <w:rFonts w:eastAsiaTheme="minorEastAsia"/>
          <w:lang w:eastAsia="zh-CN"/>
        </w:rPr>
        <w:t xml:space="preserve">oordination Request and </w:t>
      </w:r>
      <w:r w:rsidR="003570BF" w:rsidRPr="003570BF">
        <w:rPr>
          <w:rFonts w:eastAsiaTheme="minorEastAsia"/>
          <w:highlight w:val="yellow"/>
          <w:lang w:eastAsia="zh-CN"/>
        </w:rPr>
        <w:t xml:space="preserve">Further RAN Visible </w:t>
      </w:r>
      <w:proofErr w:type="spellStart"/>
      <w:r w:rsidR="003570BF" w:rsidRPr="003570BF">
        <w:rPr>
          <w:rFonts w:eastAsiaTheme="minorEastAsia"/>
          <w:highlight w:val="yellow"/>
          <w:lang w:eastAsia="zh-CN"/>
        </w:rPr>
        <w:t>QoE</w:t>
      </w:r>
      <w:proofErr w:type="spellEnd"/>
      <w:r w:rsidR="003570BF" w:rsidRPr="003570BF">
        <w:rPr>
          <w:rFonts w:eastAsiaTheme="minorEastAsia"/>
          <w:highlight w:val="yellow"/>
          <w:lang w:eastAsia="zh-CN"/>
        </w:rPr>
        <w:t xml:space="preserve"> Reporting Path</w:t>
      </w:r>
      <w:r w:rsidR="003570BF">
        <w:rPr>
          <w:rFonts w:eastAsiaTheme="minorEastAsia"/>
          <w:lang w:eastAsia="zh-CN"/>
        </w:rPr>
        <w:t xml:space="preserve"> in the QMC Coordination Response are</w:t>
      </w:r>
      <w:r w:rsidR="004E77E4">
        <w:rPr>
          <w:rFonts w:eastAsiaTheme="minorEastAsia"/>
          <w:lang w:eastAsia="zh-CN"/>
        </w:rPr>
        <w:t xml:space="preserve"> not needed</w:t>
      </w:r>
      <w:r w:rsidR="003570BF">
        <w:rPr>
          <w:rFonts w:eastAsiaTheme="minorEastAsia"/>
          <w:lang w:eastAsia="zh-CN"/>
        </w:rPr>
        <w:t xml:space="preserve"> and can be removed</w:t>
      </w:r>
      <w:r w:rsidR="004E77E4">
        <w:rPr>
          <w:rFonts w:eastAsiaTheme="minorEastAsia"/>
          <w:lang w:eastAsia="zh-CN"/>
        </w:rPr>
        <w:t>.</w:t>
      </w:r>
    </w:p>
    <w:p w:rsidR="002E58CA" w:rsidRDefault="002E58CA" w:rsidP="004D7EC3">
      <w:pPr>
        <w:pStyle w:val="aa"/>
        <w:numPr>
          <w:ilvl w:val="0"/>
          <w:numId w:val="50"/>
        </w:numPr>
        <w:ind w:firstLineChars="0"/>
        <w:rPr>
          <w:rFonts w:eastAsiaTheme="minorEastAsia"/>
          <w:lang w:eastAsia="zh-CN"/>
        </w:rPr>
      </w:pPr>
      <w:r>
        <w:rPr>
          <w:rFonts w:eastAsiaTheme="minorEastAsia"/>
          <w:lang w:eastAsia="zh-CN"/>
        </w:rPr>
        <w:t xml:space="preserve">For Further RAN Visible </w:t>
      </w:r>
      <w:proofErr w:type="spellStart"/>
      <w:r>
        <w:rPr>
          <w:rFonts w:eastAsiaTheme="minorEastAsia"/>
          <w:lang w:eastAsia="zh-CN"/>
        </w:rPr>
        <w:t>QoE</w:t>
      </w:r>
      <w:proofErr w:type="spellEnd"/>
      <w:r>
        <w:rPr>
          <w:rFonts w:eastAsiaTheme="minorEastAsia"/>
          <w:lang w:eastAsia="zh-CN"/>
        </w:rPr>
        <w:t xml:space="preserve"> Interest Inquiry IE and Current RAN Visible </w:t>
      </w:r>
      <w:proofErr w:type="spellStart"/>
      <w:r>
        <w:rPr>
          <w:rFonts w:eastAsiaTheme="minorEastAsia"/>
          <w:lang w:eastAsia="zh-CN"/>
        </w:rPr>
        <w:t>QoE</w:t>
      </w:r>
      <w:proofErr w:type="spellEnd"/>
      <w:r>
        <w:rPr>
          <w:rFonts w:eastAsiaTheme="minorEastAsia"/>
          <w:lang w:eastAsia="zh-CN"/>
        </w:rPr>
        <w:t xml:space="preserve"> Configuration IE</w:t>
      </w:r>
      <w:r w:rsidR="003570BF" w:rsidRPr="003570BF">
        <w:rPr>
          <w:rFonts w:eastAsiaTheme="minorEastAsia"/>
          <w:lang w:eastAsia="zh-CN"/>
        </w:rPr>
        <w:t xml:space="preserve"> </w:t>
      </w:r>
      <w:r w:rsidR="003570BF">
        <w:rPr>
          <w:rFonts w:eastAsiaTheme="minorEastAsia"/>
          <w:lang w:eastAsia="zh-CN"/>
        </w:rPr>
        <w:t xml:space="preserve">in the QMC </w:t>
      </w:r>
      <w:r w:rsidR="003570BF">
        <w:rPr>
          <w:rFonts w:eastAsiaTheme="minorEastAsia" w:hint="eastAsia"/>
          <w:lang w:eastAsia="zh-CN"/>
        </w:rPr>
        <w:t>C</w:t>
      </w:r>
      <w:r w:rsidR="003570BF">
        <w:rPr>
          <w:rFonts w:eastAsiaTheme="minorEastAsia"/>
          <w:lang w:eastAsia="zh-CN"/>
        </w:rPr>
        <w:t>oordination Request</w:t>
      </w:r>
      <w:r>
        <w:rPr>
          <w:rFonts w:eastAsiaTheme="minorEastAsia"/>
          <w:lang w:eastAsia="zh-CN"/>
        </w:rPr>
        <w:t xml:space="preserve">, we think only to keep one of them is </w:t>
      </w:r>
      <w:proofErr w:type="gramStart"/>
      <w:r>
        <w:rPr>
          <w:rFonts w:eastAsiaTheme="minorEastAsia"/>
          <w:lang w:eastAsia="zh-CN"/>
        </w:rPr>
        <w:t>enough.</w:t>
      </w:r>
      <w:proofErr w:type="gramEnd"/>
      <w:r>
        <w:rPr>
          <w:rFonts w:eastAsiaTheme="minorEastAsia"/>
          <w:lang w:eastAsia="zh-CN"/>
        </w:rPr>
        <w:t xml:space="preserve"> In our understanding, the peer node does not need to know the</w:t>
      </w:r>
      <w:r w:rsidR="003570BF">
        <w:rPr>
          <w:rFonts w:eastAsiaTheme="minorEastAsia"/>
          <w:lang w:eastAsia="zh-CN"/>
        </w:rPr>
        <w:t xml:space="preserve"> current </w:t>
      </w:r>
      <w:proofErr w:type="spellStart"/>
      <w:r w:rsidR="003570BF">
        <w:rPr>
          <w:rFonts w:eastAsiaTheme="minorEastAsia"/>
          <w:lang w:eastAsia="zh-CN"/>
        </w:rPr>
        <w:t>RVQoE</w:t>
      </w:r>
      <w:proofErr w:type="spellEnd"/>
      <w:r w:rsidR="003570BF">
        <w:rPr>
          <w:rFonts w:eastAsiaTheme="minorEastAsia"/>
          <w:lang w:eastAsia="zh-CN"/>
        </w:rPr>
        <w:t xml:space="preserve"> configuration;</w:t>
      </w:r>
      <w:r>
        <w:rPr>
          <w:rFonts w:eastAsiaTheme="minorEastAsia"/>
          <w:lang w:eastAsia="zh-CN"/>
        </w:rPr>
        <w:t xml:space="preserve"> instead, if the peer node is interested in receiving </w:t>
      </w:r>
      <w:proofErr w:type="spellStart"/>
      <w:r>
        <w:rPr>
          <w:rFonts w:eastAsiaTheme="minorEastAsia"/>
          <w:lang w:eastAsia="zh-CN"/>
        </w:rPr>
        <w:t>RVQoE</w:t>
      </w:r>
      <w:proofErr w:type="spellEnd"/>
      <w:r>
        <w:rPr>
          <w:rFonts w:eastAsiaTheme="minorEastAsia"/>
          <w:lang w:eastAsia="zh-CN"/>
        </w:rPr>
        <w:t xml:space="preserve"> report, it is enough to provide the preferred </w:t>
      </w:r>
      <w:proofErr w:type="spellStart"/>
      <w:r>
        <w:rPr>
          <w:rFonts w:eastAsiaTheme="minorEastAsia"/>
          <w:lang w:eastAsia="zh-CN"/>
        </w:rPr>
        <w:t>RVQoE</w:t>
      </w:r>
      <w:proofErr w:type="spellEnd"/>
      <w:r>
        <w:rPr>
          <w:rFonts w:eastAsiaTheme="minorEastAsia"/>
          <w:lang w:eastAsia="zh-CN"/>
        </w:rPr>
        <w:t xml:space="preserve"> configuration as the response</w:t>
      </w:r>
      <w:r w:rsidR="003570BF">
        <w:rPr>
          <w:rFonts w:eastAsiaTheme="minorEastAsia"/>
          <w:lang w:eastAsia="zh-CN"/>
        </w:rPr>
        <w:t xml:space="preserve">. In addition, the presence of the Preferred </w:t>
      </w:r>
      <w:proofErr w:type="spellStart"/>
      <w:r w:rsidR="003570BF">
        <w:rPr>
          <w:rFonts w:eastAsiaTheme="minorEastAsia"/>
          <w:lang w:eastAsia="zh-CN"/>
        </w:rPr>
        <w:t>RVQoE</w:t>
      </w:r>
      <w:proofErr w:type="spellEnd"/>
      <w:r w:rsidR="003570BF">
        <w:rPr>
          <w:rFonts w:eastAsiaTheme="minorEastAsia"/>
          <w:lang w:eastAsia="zh-CN"/>
        </w:rPr>
        <w:t xml:space="preserve"> Configuration IE is enough to implicitly indicate that the peer node is interested in further </w:t>
      </w:r>
      <w:proofErr w:type="spellStart"/>
      <w:r w:rsidR="003570BF">
        <w:rPr>
          <w:rFonts w:eastAsiaTheme="minorEastAsia"/>
          <w:lang w:eastAsia="zh-CN"/>
        </w:rPr>
        <w:t>RVQoE</w:t>
      </w:r>
      <w:proofErr w:type="spellEnd"/>
      <w:r w:rsidR="003570BF">
        <w:rPr>
          <w:rFonts w:eastAsiaTheme="minorEastAsia"/>
          <w:lang w:eastAsia="zh-CN"/>
        </w:rPr>
        <w:t xml:space="preserve"> reporting</w:t>
      </w:r>
      <w:r>
        <w:rPr>
          <w:rFonts w:eastAsiaTheme="minorEastAsia"/>
          <w:lang w:eastAsia="zh-CN"/>
        </w:rPr>
        <w:t>.</w:t>
      </w:r>
      <w:r w:rsidR="003570BF">
        <w:rPr>
          <w:rFonts w:eastAsiaTheme="minorEastAsia"/>
          <w:lang w:eastAsia="zh-CN"/>
        </w:rPr>
        <w:t xml:space="preserve"> So the </w:t>
      </w:r>
      <w:r w:rsidR="003570BF" w:rsidRPr="0014571B">
        <w:rPr>
          <w:rFonts w:eastAsia="等线" w:cs="Arial"/>
          <w:highlight w:val="yellow"/>
          <w:lang w:eastAsia="ja-JP"/>
        </w:rPr>
        <w:t xml:space="preserve">Current RAN Visible </w:t>
      </w:r>
      <w:proofErr w:type="spellStart"/>
      <w:r w:rsidR="003570BF" w:rsidRPr="0014571B">
        <w:rPr>
          <w:rFonts w:eastAsia="等线" w:cs="Arial"/>
          <w:highlight w:val="yellow"/>
          <w:lang w:eastAsia="ja-JP"/>
        </w:rPr>
        <w:t>QoE</w:t>
      </w:r>
      <w:proofErr w:type="spellEnd"/>
      <w:r w:rsidR="003570BF" w:rsidRPr="0014571B">
        <w:rPr>
          <w:rFonts w:eastAsia="等线" w:cs="Arial"/>
          <w:highlight w:val="yellow"/>
          <w:lang w:eastAsia="ja-JP"/>
        </w:rPr>
        <w:t xml:space="preserve"> Configuration</w:t>
      </w:r>
      <w:r w:rsidR="003570BF">
        <w:rPr>
          <w:rFonts w:eastAsia="等线" w:cs="Arial"/>
          <w:lang w:eastAsia="ja-JP"/>
        </w:rPr>
        <w:t xml:space="preserve"> IE </w:t>
      </w:r>
      <w:r w:rsidR="003570BF">
        <w:rPr>
          <w:rFonts w:eastAsiaTheme="minorEastAsia"/>
          <w:lang w:eastAsia="zh-CN"/>
        </w:rPr>
        <w:t xml:space="preserve">in the QMC </w:t>
      </w:r>
      <w:r w:rsidR="003570BF">
        <w:rPr>
          <w:rFonts w:eastAsiaTheme="minorEastAsia" w:hint="eastAsia"/>
          <w:lang w:eastAsia="zh-CN"/>
        </w:rPr>
        <w:t>C</w:t>
      </w:r>
      <w:r w:rsidR="003570BF">
        <w:rPr>
          <w:rFonts w:eastAsiaTheme="minorEastAsia"/>
          <w:lang w:eastAsia="zh-CN"/>
        </w:rPr>
        <w:t xml:space="preserve">oordination Request and </w:t>
      </w:r>
      <w:r w:rsidR="003570BF" w:rsidRPr="0014571B">
        <w:rPr>
          <w:rFonts w:eastAsia="等线"/>
          <w:highlight w:val="yellow"/>
          <w:lang w:val="en-US" w:eastAsia="zh-CN"/>
        </w:rPr>
        <w:t xml:space="preserve">Further RAN Visible </w:t>
      </w:r>
      <w:proofErr w:type="spellStart"/>
      <w:r w:rsidR="003570BF" w:rsidRPr="0014571B">
        <w:rPr>
          <w:rFonts w:eastAsia="等线"/>
          <w:highlight w:val="yellow"/>
          <w:lang w:val="en-US" w:eastAsia="zh-CN"/>
        </w:rPr>
        <w:t>QoE</w:t>
      </w:r>
      <w:proofErr w:type="spellEnd"/>
      <w:r w:rsidR="003570BF" w:rsidRPr="0014571B">
        <w:rPr>
          <w:rFonts w:eastAsia="等线"/>
          <w:highlight w:val="yellow"/>
          <w:lang w:val="en-US" w:eastAsia="zh-CN"/>
        </w:rPr>
        <w:t xml:space="preserve"> Interest Response</w:t>
      </w:r>
      <w:r w:rsidR="003570BF">
        <w:rPr>
          <w:rFonts w:eastAsia="等线"/>
          <w:lang w:val="en-US" w:eastAsia="zh-CN"/>
        </w:rPr>
        <w:t xml:space="preserve"> IE in the </w:t>
      </w:r>
      <w:r w:rsidR="003570BF">
        <w:rPr>
          <w:rFonts w:eastAsiaTheme="minorEastAsia"/>
          <w:lang w:eastAsia="zh-CN"/>
        </w:rPr>
        <w:t>QMC Coordination Response are not needed and can be removed.</w:t>
      </w:r>
    </w:p>
    <w:p w:rsidR="002E58CA" w:rsidRPr="002E58CA" w:rsidRDefault="002E58CA" w:rsidP="002E58CA">
      <w:pPr>
        <w:rPr>
          <w:rFonts w:eastAsiaTheme="minorEastAsia"/>
          <w:lang w:eastAsia="zh-CN"/>
        </w:rPr>
      </w:pPr>
      <w:r>
        <w:rPr>
          <w:rFonts w:eastAsiaTheme="minorEastAsia" w:hint="eastAsia"/>
          <w:lang w:eastAsia="zh-CN"/>
        </w:rPr>
        <w:t>A</w:t>
      </w:r>
      <w:r>
        <w:rPr>
          <w:rFonts w:eastAsiaTheme="minorEastAsia"/>
          <w:lang w:eastAsia="zh-CN"/>
        </w:rPr>
        <w:t xml:space="preserve">s a result, it is enough to only keep Further RAN Visible </w:t>
      </w:r>
      <w:proofErr w:type="spellStart"/>
      <w:r>
        <w:rPr>
          <w:rFonts w:eastAsiaTheme="minorEastAsia"/>
          <w:lang w:eastAsia="zh-CN"/>
        </w:rPr>
        <w:t>QoE</w:t>
      </w:r>
      <w:proofErr w:type="spellEnd"/>
      <w:r>
        <w:rPr>
          <w:rFonts w:eastAsiaTheme="minorEastAsia"/>
          <w:lang w:eastAsia="zh-CN"/>
        </w:rPr>
        <w:t xml:space="preserve"> Interest Inquiry IE in the QMC Coordination Request Item, and RAN Visible </w:t>
      </w:r>
      <w:proofErr w:type="spellStart"/>
      <w:r>
        <w:rPr>
          <w:rFonts w:eastAsiaTheme="minorEastAsia"/>
          <w:lang w:eastAsia="zh-CN"/>
        </w:rPr>
        <w:t>QoE</w:t>
      </w:r>
      <w:proofErr w:type="spellEnd"/>
      <w:r>
        <w:rPr>
          <w:rFonts w:eastAsiaTheme="minorEastAsia"/>
          <w:lang w:eastAsia="zh-CN"/>
        </w:rPr>
        <w:t xml:space="preserve"> Configuration Preference IE in the QMC Coordination Response Item.</w:t>
      </w:r>
    </w:p>
    <w:p w:rsidR="004D7EC3" w:rsidRDefault="002E58CA" w:rsidP="009D6F27">
      <w:pPr>
        <w:rPr>
          <w:rFonts w:eastAsiaTheme="minorEastAsia"/>
          <w:b/>
          <w:lang w:eastAsia="zh-CN"/>
        </w:rPr>
      </w:pPr>
      <w:r w:rsidRPr="003B41D4">
        <w:rPr>
          <w:rFonts w:eastAsiaTheme="minorEastAsia"/>
          <w:b/>
          <w:lang w:eastAsia="zh-CN"/>
        </w:rPr>
        <w:t>Proposal</w:t>
      </w:r>
      <w:r>
        <w:rPr>
          <w:rFonts w:eastAsiaTheme="minorEastAsia"/>
          <w:b/>
          <w:lang w:eastAsia="zh-CN"/>
        </w:rPr>
        <w:t xml:space="preserve"> </w:t>
      </w:r>
      <w:r w:rsidR="00405138">
        <w:rPr>
          <w:rFonts w:eastAsiaTheme="minorEastAsia"/>
          <w:b/>
          <w:lang w:eastAsia="zh-CN"/>
        </w:rPr>
        <w:t>1</w:t>
      </w:r>
      <w:r w:rsidRPr="003B41D4">
        <w:rPr>
          <w:rFonts w:eastAsiaTheme="minorEastAsia"/>
          <w:b/>
          <w:lang w:eastAsia="zh-CN"/>
        </w:rPr>
        <w:t>:</w:t>
      </w:r>
      <w:r>
        <w:rPr>
          <w:rFonts w:eastAsiaTheme="minorEastAsia"/>
          <w:b/>
          <w:lang w:eastAsia="zh-CN"/>
        </w:rPr>
        <w:t xml:space="preserve"> Remove Further RAN Visible </w:t>
      </w:r>
      <w:proofErr w:type="spellStart"/>
      <w:r>
        <w:rPr>
          <w:rFonts w:eastAsiaTheme="minorEastAsia"/>
          <w:b/>
          <w:lang w:eastAsia="zh-CN"/>
        </w:rPr>
        <w:t>QoE</w:t>
      </w:r>
      <w:proofErr w:type="spellEnd"/>
      <w:r>
        <w:rPr>
          <w:rFonts w:eastAsiaTheme="minorEastAsia"/>
          <w:b/>
          <w:lang w:eastAsia="zh-CN"/>
        </w:rPr>
        <w:t xml:space="preserve"> Reporting Path IE and </w:t>
      </w:r>
      <w:r w:rsidR="009273DE">
        <w:rPr>
          <w:rFonts w:eastAsiaTheme="minorEastAsia"/>
          <w:b/>
          <w:lang w:eastAsia="zh-CN"/>
        </w:rPr>
        <w:t xml:space="preserve">Current RAN Visible </w:t>
      </w:r>
      <w:proofErr w:type="spellStart"/>
      <w:r w:rsidR="009273DE">
        <w:rPr>
          <w:rFonts w:eastAsiaTheme="minorEastAsia"/>
          <w:b/>
          <w:lang w:eastAsia="zh-CN"/>
        </w:rPr>
        <w:t>QoE</w:t>
      </w:r>
      <w:proofErr w:type="spellEnd"/>
      <w:r w:rsidR="009273DE">
        <w:rPr>
          <w:rFonts w:eastAsiaTheme="minorEastAsia"/>
          <w:b/>
          <w:lang w:eastAsia="zh-CN"/>
        </w:rPr>
        <w:t xml:space="preserve"> Configuration IE in the</w:t>
      </w:r>
      <w:r w:rsidR="003570BF">
        <w:rPr>
          <w:rFonts w:eastAsiaTheme="minorEastAsia"/>
          <w:b/>
          <w:lang w:eastAsia="zh-CN"/>
        </w:rPr>
        <w:t xml:space="preserve"> QMC Coordination Request</w:t>
      </w:r>
      <w:r w:rsidR="0081241B" w:rsidRPr="0081241B">
        <w:rPr>
          <w:rFonts w:eastAsiaTheme="minorEastAsia"/>
          <w:b/>
          <w:lang w:eastAsia="zh-CN"/>
        </w:rPr>
        <w:t xml:space="preserve"> </w:t>
      </w:r>
      <w:r w:rsidR="0081241B">
        <w:rPr>
          <w:rFonts w:eastAsiaTheme="minorEastAsia"/>
          <w:b/>
          <w:lang w:eastAsia="zh-CN"/>
        </w:rPr>
        <w:t xml:space="preserve">in </w:t>
      </w:r>
      <w:proofErr w:type="spellStart"/>
      <w:r w:rsidR="0081241B">
        <w:rPr>
          <w:rFonts w:eastAsiaTheme="minorEastAsia"/>
          <w:b/>
          <w:lang w:eastAsia="zh-CN"/>
        </w:rPr>
        <w:t>XnAP</w:t>
      </w:r>
      <w:proofErr w:type="spellEnd"/>
      <w:r w:rsidR="0081241B">
        <w:rPr>
          <w:rFonts w:eastAsiaTheme="minorEastAsia"/>
          <w:b/>
          <w:lang w:eastAsia="zh-CN"/>
        </w:rPr>
        <w:t xml:space="preserve"> spec</w:t>
      </w:r>
      <w:r w:rsidR="009273DE" w:rsidRPr="009273DE">
        <w:rPr>
          <w:rFonts w:eastAsiaTheme="minorEastAsia"/>
          <w:b/>
          <w:lang w:eastAsia="zh-CN"/>
        </w:rPr>
        <w:t>.</w:t>
      </w:r>
    </w:p>
    <w:p w:rsidR="001E626D" w:rsidRPr="00871BB7" w:rsidRDefault="009273DE" w:rsidP="00B579E3">
      <w:pPr>
        <w:rPr>
          <w:rFonts w:eastAsiaTheme="minorEastAsia"/>
          <w:lang w:eastAsia="zh-CN"/>
        </w:rPr>
      </w:pPr>
      <w:r>
        <w:rPr>
          <w:rFonts w:eastAsiaTheme="minorEastAsia"/>
          <w:b/>
          <w:lang w:eastAsia="zh-CN"/>
        </w:rPr>
        <w:t xml:space="preserve">Proposal </w:t>
      </w:r>
      <w:r w:rsidR="00405138">
        <w:rPr>
          <w:rFonts w:eastAsiaTheme="minorEastAsia"/>
          <w:b/>
          <w:lang w:eastAsia="zh-CN"/>
        </w:rPr>
        <w:t>2</w:t>
      </w:r>
      <w:r>
        <w:rPr>
          <w:rFonts w:eastAsiaTheme="minorEastAsia"/>
          <w:b/>
          <w:lang w:eastAsia="zh-CN"/>
        </w:rPr>
        <w:t>: Remove</w:t>
      </w:r>
      <w:r w:rsidRPr="009273DE">
        <w:rPr>
          <w:rFonts w:eastAsiaTheme="minorEastAsia"/>
          <w:b/>
          <w:lang w:eastAsia="zh-CN"/>
        </w:rPr>
        <w:t xml:space="preserve"> </w:t>
      </w:r>
      <w:r>
        <w:rPr>
          <w:rFonts w:eastAsiaTheme="minorEastAsia"/>
          <w:b/>
          <w:lang w:eastAsia="zh-CN"/>
        </w:rPr>
        <w:t xml:space="preserve">Further RAN Visible </w:t>
      </w:r>
      <w:proofErr w:type="spellStart"/>
      <w:r>
        <w:rPr>
          <w:rFonts w:eastAsiaTheme="minorEastAsia"/>
          <w:b/>
          <w:lang w:eastAsia="zh-CN"/>
        </w:rPr>
        <w:t>QoE</w:t>
      </w:r>
      <w:proofErr w:type="spellEnd"/>
      <w:r>
        <w:rPr>
          <w:rFonts w:eastAsiaTheme="minorEastAsia"/>
          <w:b/>
          <w:lang w:eastAsia="zh-CN"/>
        </w:rPr>
        <w:t xml:space="preserve"> Interest Response IE and Further RAN Visible </w:t>
      </w:r>
      <w:proofErr w:type="spellStart"/>
      <w:r>
        <w:rPr>
          <w:rFonts w:eastAsiaTheme="minorEastAsia"/>
          <w:b/>
          <w:lang w:eastAsia="zh-CN"/>
        </w:rPr>
        <w:t>QoE</w:t>
      </w:r>
      <w:proofErr w:type="spellEnd"/>
      <w:r>
        <w:rPr>
          <w:rFonts w:eastAsiaTheme="minorEastAsia"/>
          <w:b/>
          <w:lang w:eastAsia="zh-CN"/>
        </w:rPr>
        <w:t xml:space="preserve"> Reporting Path IE in the</w:t>
      </w:r>
      <w:r w:rsidRPr="009273DE">
        <w:rPr>
          <w:rFonts w:eastAsiaTheme="minorEastAsia"/>
          <w:b/>
          <w:lang w:eastAsia="zh-CN"/>
        </w:rPr>
        <w:t xml:space="preserve"> QMC Coordination Re</w:t>
      </w:r>
      <w:r>
        <w:rPr>
          <w:rFonts w:eastAsiaTheme="minorEastAsia"/>
          <w:b/>
          <w:lang w:eastAsia="zh-CN"/>
        </w:rPr>
        <w:t>sponse</w:t>
      </w:r>
      <w:r w:rsidR="0081241B" w:rsidRPr="0081241B">
        <w:rPr>
          <w:rFonts w:eastAsiaTheme="minorEastAsia"/>
          <w:b/>
          <w:lang w:eastAsia="zh-CN"/>
        </w:rPr>
        <w:t xml:space="preserve"> </w:t>
      </w:r>
      <w:r w:rsidR="0081241B">
        <w:rPr>
          <w:rFonts w:eastAsiaTheme="minorEastAsia"/>
          <w:b/>
          <w:lang w:eastAsia="zh-CN"/>
        </w:rPr>
        <w:t xml:space="preserve">in </w:t>
      </w:r>
      <w:proofErr w:type="spellStart"/>
      <w:r w:rsidR="0081241B">
        <w:rPr>
          <w:rFonts w:eastAsiaTheme="minorEastAsia"/>
          <w:b/>
          <w:lang w:eastAsia="zh-CN"/>
        </w:rPr>
        <w:t>XnAP</w:t>
      </w:r>
      <w:proofErr w:type="spellEnd"/>
      <w:r w:rsidR="0081241B">
        <w:rPr>
          <w:rFonts w:eastAsiaTheme="minorEastAsia"/>
          <w:b/>
          <w:lang w:eastAsia="zh-CN"/>
        </w:rPr>
        <w:t xml:space="preserve"> spec</w:t>
      </w:r>
      <w:r w:rsidRPr="009273DE">
        <w:rPr>
          <w:rFonts w:eastAsiaTheme="minorEastAsia"/>
          <w:b/>
          <w:lang w:eastAsia="zh-CN"/>
        </w:rPr>
        <w:t>.</w:t>
      </w:r>
    </w:p>
    <w:p w:rsidR="001E626D" w:rsidRDefault="001E626D" w:rsidP="001E626D">
      <w:pPr>
        <w:pStyle w:val="2"/>
        <w:spacing w:after="240"/>
        <w:rPr>
          <w:rFonts w:eastAsiaTheme="minorEastAsia"/>
        </w:rPr>
      </w:pPr>
      <w:r>
        <w:rPr>
          <w:rFonts w:hint="eastAsia"/>
        </w:rPr>
        <w:t>2</w:t>
      </w:r>
      <w:r>
        <w:t>.2 Correction on introduction of the new information</w:t>
      </w:r>
    </w:p>
    <w:p w:rsidR="001E626D" w:rsidRDefault="00193893" w:rsidP="00B579E3">
      <w:pPr>
        <w:rPr>
          <w:rFonts w:eastAsiaTheme="minorEastAsia"/>
          <w:lang w:eastAsia="zh-CN"/>
        </w:rPr>
      </w:pPr>
      <w:r>
        <w:rPr>
          <w:rFonts w:eastAsiaTheme="minorEastAsia" w:hint="eastAsia"/>
          <w:lang w:eastAsia="zh-CN"/>
        </w:rPr>
        <w:t>A</w:t>
      </w:r>
      <w:r>
        <w:rPr>
          <w:rFonts w:eastAsiaTheme="minorEastAsia"/>
          <w:lang w:eastAsia="zh-CN"/>
        </w:rPr>
        <w:t xml:space="preserve">nother aspect to discuss is the introduction of the new information that </w:t>
      </w:r>
      <w:r w:rsidR="00935C8F">
        <w:rPr>
          <w:rFonts w:eastAsiaTheme="minorEastAsia"/>
          <w:lang w:eastAsia="zh-CN"/>
        </w:rPr>
        <w:t>are</w:t>
      </w:r>
      <w:r w:rsidR="00CA531B">
        <w:rPr>
          <w:rFonts w:eastAsiaTheme="minorEastAsia"/>
          <w:lang w:eastAsia="zh-CN"/>
        </w:rPr>
        <w:t xml:space="preserve"> </w:t>
      </w:r>
      <w:r>
        <w:rPr>
          <w:rFonts w:eastAsiaTheme="minorEastAsia"/>
          <w:lang w:eastAsia="zh-CN"/>
        </w:rPr>
        <w:t>deemed</w:t>
      </w:r>
      <w:r w:rsidR="00C64751">
        <w:rPr>
          <w:rFonts w:eastAsiaTheme="minorEastAsia"/>
          <w:lang w:eastAsia="zh-CN"/>
        </w:rPr>
        <w:t xml:space="preserve"> required</w:t>
      </w:r>
      <w:r>
        <w:rPr>
          <w:rFonts w:eastAsiaTheme="minorEastAsia"/>
          <w:lang w:eastAsia="zh-CN"/>
        </w:rPr>
        <w:t>.</w:t>
      </w:r>
      <w:r w:rsidR="00935C8F">
        <w:rPr>
          <w:rFonts w:eastAsiaTheme="minorEastAsia"/>
          <w:lang w:eastAsia="zh-CN"/>
        </w:rPr>
        <w:t xml:space="preserve"> In order to have a better understanding on whether there</w:t>
      </w:r>
      <w:r w:rsidR="00C64751">
        <w:rPr>
          <w:rFonts w:eastAsiaTheme="minorEastAsia"/>
          <w:lang w:eastAsia="zh-CN"/>
        </w:rPr>
        <w:t xml:space="preserve"> are</w:t>
      </w:r>
      <w:r w:rsidR="00935C8F">
        <w:rPr>
          <w:rFonts w:eastAsiaTheme="minorEastAsia"/>
          <w:lang w:eastAsia="zh-CN"/>
        </w:rPr>
        <w:t xml:space="preserve"> something more needed to be specified over </w:t>
      </w:r>
      <w:proofErr w:type="spellStart"/>
      <w:r w:rsidR="00935C8F">
        <w:rPr>
          <w:rFonts w:eastAsiaTheme="minorEastAsia"/>
          <w:lang w:eastAsia="zh-CN"/>
        </w:rPr>
        <w:t>XnAP</w:t>
      </w:r>
      <w:proofErr w:type="spellEnd"/>
      <w:r w:rsidR="00935C8F">
        <w:rPr>
          <w:rFonts w:eastAsiaTheme="minorEastAsia"/>
          <w:lang w:eastAsia="zh-CN"/>
        </w:rPr>
        <w:t>, we need to look into what have specified in RRC spec.</w:t>
      </w:r>
    </w:p>
    <w:p w:rsidR="003E44D1" w:rsidRPr="003E44D1" w:rsidRDefault="006E1187" w:rsidP="003E44D1">
      <w:pPr>
        <w:rPr>
          <w:rFonts w:eastAsiaTheme="minorEastAsia"/>
          <w:lang w:eastAsia="zh-CN"/>
        </w:rPr>
      </w:pPr>
      <w:r>
        <w:rPr>
          <w:rFonts w:eastAsiaTheme="minorEastAsia" w:hint="eastAsia"/>
          <w:lang w:eastAsia="zh-CN"/>
        </w:rPr>
        <w:t>I</w:t>
      </w:r>
      <w:r>
        <w:rPr>
          <w:rFonts w:eastAsiaTheme="minorEastAsia"/>
          <w:lang w:eastAsia="zh-CN"/>
        </w:rPr>
        <w:t xml:space="preserve">n terms of the </w:t>
      </w:r>
      <w:proofErr w:type="spellStart"/>
      <w:r>
        <w:rPr>
          <w:rFonts w:eastAsiaTheme="minorEastAsia"/>
          <w:lang w:eastAsia="zh-CN"/>
        </w:rPr>
        <w:t>QoE</w:t>
      </w:r>
      <w:proofErr w:type="spellEnd"/>
      <w:r>
        <w:rPr>
          <w:rFonts w:eastAsiaTheme="minorEastAsia"/>
          <w:lang w:eastAsia="zh-CN"/>
        </w:rPr>
        <w:t xml:space="preserve"> configuration, </w:t>
      </w:r>
      <w:r w:rsidR="003E44D1">
        <w:rPr>
          <w:rFonts w:eastAsiaTheme="minorEastAsia"/>
          <w:lang w:eastAsia="zh-CN"/>
        </w:rPr>
        <w:t xml:space="preserve">RAN2 has introduced </w:t>
      </w:r>
      <w:r w:rsidR="00630E13">
        <w:rPr>
          <w:rFonts w:eastAsiaTheme="minorEastAsia"/>
          <w:lang w:eastAsia="zh-CN"/>
        </w:rPr>
        <w:t>three</w:t>
      </w:r>
      <w:r w:rsidR="003E44D1" w:rsidRPr="003E44D1">
        <w:rPr>
          <w:rFonts w:eastAsiaTheme="minorEastAsia" w:hint="eastAsia"/>
          <w:lang w:eastAsia="zh-CN"/>
        </w:rPr>
        <w:t xml:space="preserve"> RRC parameters in </w:t>
      </w:r>
      <w:proofErr w:type="spellStart"/>
      <w:r w:rsidR="003E44D1" w:rsidRPr="003E44D1">
        <w:rPr>
          <w:rFonts w:eastAsiaTheme="minorEastAsia" w:hint="eastAsia"/>
          <w:lang w:eastAsia="zh-CN"/>
        </w:rPr>
        <w:t>QoE</w:t>
      </w:r>
      <w:proofErr w:type="spellEnd"/>
      <w:r w:rsidR="003E44D1" w:rsidRPr="003E44D1">
        <w:rPr>
          <w:rFonts w:eastAsiaTheme="minorEastAsia" w:hint="eastAsia"/>
          <w:lang w:eastAsia="zh-CN"/>
        </w:rPr>
        <w:t xml:space="preserve"> configuration</w:t>
      </w:r>
      <w:r w:rsidR="003E44D1">
        <w:rPr>
          <w:rFonts w:eastAsiaTheme="minorEastAsia"/>
          <w:lang w:eastAsia="zh-CN"/>
        </w:rPr>
        <w:t>, namely,</w:t>
      </w:r>
    </w:p>
    <w:p w:rsidR="003E44D1" w:rsidRPr="003E44D1" w:rsidRDefault="003E44D1" w:rsidP="00D72C57">
      <w:pPr>
        <w:rPr>
          <w:rFonts w:eastAsiaTheme="minorEastAsia"/>
          <w:lang w:eastAsia="zh-CN"/>
        </w:rPr>
      </w:pPr>
      <w:r w:rsidRPr="003E44D1">
        <w:rPr>
          <w:rFonts w:eastAsiaTheme="minorEastAsia" w:hint="eastAsia"/>
          <w:lang w:eastAsia="zh-CN"/>
        </w:rPr>
        <w:t>-</w:t>
      </w:r>
      <w:r w:rsidRPr="003E44D1">
        <w:rPr>
          <w:rFonts w:eastAsiaTheme="minorEastAsia"/>
          <w:lang w:eastAsia="zh-CN"/>
        </w:rPr>
        <w:t>       </w:t>
      </w:r>
      <w:proofErr w:type="spellStart"/>
      <w:proofErr w:type="gramStart"/>
      <w:r w:rsidRPr="00630E13">
        <w:rPr>
          <w:rFonts w:eastAsiaTheme="minorEastAsia" w:hint="eastAsia"/>
          <w:highlight w:val="yellow"/>
          <w:lang w:eastAsia="zh-CN"/>
        </w:rPr>
        <w:t>reportingSRB</w:t>
      </w:r>
      <w:proofErr w:type="spellEnd"/>
      <w:proofErr w:type="gramEnd"/>
      <w:r w:rsidRPr="003E44D1">
        <w:rPr>
          <w:rFonts w:eastAsiaTheme="minorEastAsia" w:hint="eastAsia"/>
          <w:lang w:eastAsia="zh-CN"/>
        </w:rPr>
        <w:t xml:space="preserve">: This parameter indicates which SRB (SRB4 or SRB5) UE should use for </w:t>
      </w:r>
      <w:proofErr w:type="spellStart"/>
      <w:r w:rsidRPr="003E44D1">
        <w:rPr>
          <w:rFonts w:eastAsiaTheme="minorEastAsia" w:hint="eastAsia"/>
          <w:lang w:eastAsia="zh-CN"/>
        </w:rPr>
        <w:t>QoE</w:t>
      </w:r>
      <w:proofErr w:type="spellEnd"/>
      <w:r w:rsidRPr="003E44D1">
        <w:rPr>
          <w:rFonts w:eastAsiaTheme="minorEastAsia" w:hint="eastAsia"/>
          <w:lang w:eastAsia="zh-CN"/>
        </w:rPr>
        <w:t xml:space="preserve"> reporting.</w:t>
      </w:r>
    </w:p>
    <w:p w:rsidR="003E44D1" w:rsidRPr="00D72C57" w:rsidRDefault="003E44D1" w:rsidP="00D72C57">
      <w:pPr>
        <w:rPr>
          <w:rFonts w:eastAsiaTheme="minorEastAsia"/>
          <w:lang w:eastAsia="zh-CN"/>
        </w:rPr>
      </w:pPr>
      <w:r w:rsidRPr="00D72C57">
        <w:rPr>
          <w:rFonts w:eastAsiaTheme="minorEastAsia" w:hint="eastAsia"/>
          <w:lang w:eastAsia="zh-CN"/>
        </w:rPr>
        <w:t>-</w:t>
      </w:r>
      <w:r w:rsidRPr="00D72C57">
        <w:rPr>
          <w:rFonts w:eastAsiaTheme="minorEastAsia"/>
          <w:lang w:eastAsia="zh-CN"/>
        </w:rPr>
        <w:t>       </w:t>
      </w:r>
      <w:proofErr w:type="gramStart"/>
      <w:r w:rsidRPr="00630E13">
        <w:rPr>
          <w:rFonts w:eastAsiaTheme="minorEastAsia" w:hint="eastAsia"/>
          <w:highlight w:val="green"/>
          <w:lang w:eastAsia="zh-CN"/>
        </w:rPr>
        <w:t>rrc-SegAllowedSRB4</w:t>
      </w:r>
      <w:proofErr w:type="gramEnd"/>
      <w:r w:rsidRPr="00D72C57">
        <w:rPr>
          <w:rFonts w:eastAsiaTheme="minorEastAsia" w:hint="eastAsia"/>
          <w:lang w:eastAsia="zh-CN"/>
        </w:rPr>
        <w:t>: This parameter indicates whether NW allows RRC segmentation on SRB4</w:t>
      </w:r>
    </w:p>
    <w:p w:rsidR="003E44D1" w:rsidRPr="00D72C57" w:rsidRDefault="003E44D1" w:rsidP="00D72C57">
      <w:pPr>
        <w:rPr>
          <w:rFonts w:eastAsiaTheme="minorEastAsia"/>
          <w:lang w:eastAsia="zh-CN"/>
        </w:rPr>
      </w:pPr>
      <w:r w:rsidRPr="00D72C57">
        <w:rPr>
          <w:rFonts w:eastAsiaTheme="minorEastAsia" w:hint="eastAsia"/>
          <w:lang w:eastAsia="zh-CN"/>
        </w:rPr>
        <w:t>-</w:t>
      </w:r>
      <w:r w:rsidRPr="00D72C57">
        <w:rPr>
          <w:rFonts w:eastAsiaTheme="minorEastAsia"/>
          <w:lang w:eastAsia="zh-CN"/>
        </w:rPr>
        <w:t>       </w:t>
      </w:r>
      <w:proofErr w:type="gramStart"/>
      <w:r w:rsidRPr="00630E13">
        <w:rPr>
          <w:rFonts w:eastAsiaTheme="minorEastAsia" w:hint="eastAsia"/>
          <w:highlight w:val="cyan"/>
          <w:lang w:eastAsia="zh-CN"/>
        </w:rPr>
        <w:t>rrc-SegAllowedSRB5</w:t>
      </w:r>
      <w:proofErr w:type="gramEnd"/>
      <w:r w:rsidRPr="00D72C57">
        <w:rPr>
          <w:rFonts w:eastAsiaTheme="minorEastAsia" w:hint="eastAsia"/>
          <w:lang w:eastAsia="zh-CN"/>
        </w:rPr>
        <w:t>: This parameter indicates whether NW allows RRC segmentation on SRB5</w:t>
      </w:r>
    </w:p>
    <w:p w:rsidR="00630E13" w:rsidRPr="0095250E" w:rsidRDefault="00630E13" w:rsidP="00630E13">
      <w:pPr>
        <w:pStyle w:val="TH"/>
      </w:pPr>
      <w:proofErr w:type="spellStart"/>
      <w:r w:rsidRPr="0095250E">
        <w:rPr>
          <w:bCs/>
          <w:i/>
          <w:iCs/>
        </w:rPr>
        <w:t>AppLayerMeasConfig</w:t>
      </w:r>
      <w:proofErr w:type="spellEnd"/>
      <w:r w:rsidRPr="0095250E">
        <w:rPr>
          <w:bCs/>
          <w:i/>
          <w:iCs/>
        </w:rPr>
        <w:t xml:space="preserve"> </w:t>
      </w:r>
      <w:r w:rsidRPr="0095250E">
        <w:t>information element</w:t>
      </w:r>
    </w:p>
    <w:p w:rsidR="00630E13" w:rsidRPr="0095250E" w:rsidRDefault="00630E13" w:rsidP="00630E13">
      <w:pPr>
        <w:pStyle w:val="PL"/>
        <w:rPr>
          <w:color w:val="808080"/>
        </w:rPr>
      </w:pPr>
      <w:r w:rsidRPr="0095250E">
        <w:rPr>
          <w:color w:val="808080"/>
        </w:rPr>
        <w:t>-- ASN1START</w:t>
      </w:r>
    </w:p>
    <w:p w:rsidR="00630E13" w:rsidRPr="0095250E" w:rsidRDefault="00630E13" w:rsidP="00630E13">
      <w:pPr>
        <w:pStyle w:val="PL"/>
        <w:rPr>
          <w:color w:val="808080"/>
        </w:rPr>
      </w:pPr>
      <w:r w:rsidRPr="0095250E">
        <w:rPr>
          <w:color w:val="808080"/>
        </w:rPr>
        <w:t>-- TAG-APPLAYERMEASCONFIG-START</w:t>
      </w:r>
    </w:p>
    <w:p w:rsidR="00630E13" w:rsidRPr="0095250E" w:rsidRDefault="00630E13" w:rsidP="00630E13">
      <w:pPr>
        <w:pStyle w:val="PL"/>
      </w:pPr>
    </w:p>
    <w:p w:rsidR="00630E13" w:rsidRPr="0095250E" w:rsidRDefault="00630E13" w:rsidP="00630E13">
      <w:pPr>
        <w:pStyle w:val="PL"/>
      </w:pPr>
      <w:bookmarkStart w:id="5" w:name="_Hlk89074849"/>
      <w:r w:rsidRPr="0095250E">
        <w:t xml:space="preserve">AppLayerMeasConfig-r17 ::=           </w:t>
      </w:r>
      <w:r w:rsidRPr="0095250E">
        <w:rPr>
          <w:color w:val="993366"/>
        </w:rPr>
        <w:t>SEQUENCE</w:t>
      </w:r>
      <w:r w:rsidRPr="0095250E">
        <w:t xml:space="preserve"> {</w:t>
      </w:r>
    </w:p>
    <w:p w:rsidR="00630E13" w:rsidRPr="0095250E" w:rsidRDefault="00630E13" w:rsidP="00630E13">
      <w:pPr>
        <w:pStyle w:val="PL"/>
        <w:rPr>
          <w:color w:val="808080"/>
        </w:rPr>
      </w:pPr>
      <w:r w:rsidRPr="0095250E">
        <w:t xml:space="preserve">    measConfigAppLayerToAddModList-r17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MeasConfigAppLayer-r17     </w:t>
      </w:r>
      <w:r w:rsidRPr="0095250E">
        <w:rPr>
          <w:color w:val="993366"/>
        </w:rPr>
        <w:t>OPTIONAL</w:t>
      </w:r>
      <w:r w:rsidRPr="0095250E">
        <w:t xml:space="preserve">, </w:t>
      </w:r>
      <w:r w:rsidRPr="0095250E">
        <w:rPr>
          <w:color w:val="808080"/>
        </w:rPr>
        <w:t>-- Need N</w:t>
      </w:r>
    </w:p>
    <w:p w:rsidR="00630E13" w:rsidRPr="0095250E" w:rsidRDefault="00630E13" w:rsidP="00630E13">
      <w:pPr>
        <w:pStyle w:val="PL"/>
        <w:rPr>
          <w:color w:val="808080"/>
        </w:rPr>
      </w:pPr>
      <w:r w:rsidRPr="0095250E">
        <w:t xml:space="preserve">    measConfigAppLayerToReleaseList-r17  </w:t>
      </w:r>
      <w:r w:rsidRPr="0095250E">
        <w:rPr>
          <w:color w:val="993366"/>
        </w:rPr>
        <w:t>SEQUENCE</w:t>
      </w:r>
      <w:r w:rsidRPr="0095250E">
        <w:t xml:space="preserve"> (</w:t>
      </w:r>
      <w:r w:rsidRPr="0095250E">
        <w:rPr>
          <w:color w:val="993366"/>
        </w:rPr>
        <w:t>SIZE</w:t>
      </w:r>
      <w:r w:rsidRPr="0095250E">
        <w:t xml:space="preserve"> (1..maxNrofAppLayerMeas-r17))</w:t>
      </w:r>
      <w:r w:rsidRPr="0095250E">
        <w:rPr>
          <w:color w:val="993366"/>
        </w:rPr>
        <w:t xml:space="preserve"> OF</w:t>
      </w:r>
      <w:r w:rsidRPr="0095250E">
        <w:t xml:space="preserve"> MeasConfigAppLayerId-r17   </w:t>
      </w:r>
      <w:r w:rsidRPr="0095250E">
        <w:rPr>
          <w:color w:val="993366"/>
        </w:rPr>
        <w:t>OPTIONAL</w:t>
      </w:r>
      <w:r w:rsidRPr="0095250E">
        <w:t xml:space="preserve">, </w:t>
      </w:r>
      <w:r w:rsidRPr="0095250E">
        <w:rPr>
          <w:color w:val="808080"/>
        </w:rPr>
        <w:t>-- Need N</w:t>
      </w:r>
    </w:p>
    <w:p w:rsidR="00630E13" w:rsidRPr="0095250E" w:rsidRDefault="00630E13" w:rsidP="00630E13">
      <w:pPr>
        <w:pStyle w:val="PL"/>
        <w:rPr>
          <w:color w:val="808080"/>
        </w:rPr>
      </w:pPr>
      <w:r w:rsidRPr="0095250E">
        <w:lastRenderedPageBreak/>
        <w:t xml:space="preserve">    </w:t>
      </w:r>
      <w:r w:rsidRPr="00630E13">
        <w:rPr>
          <w:rFonts w:eastAsia="宋体"/>
          <w:highlight w:val="green"/>
        </w:rPr>
        <w:t>rrc-SegAllowedSRB4</w:t>
      </w:r>
      <w:r w:rsidRPr="0095250E">
        <w:rPr>
          <w:rFonts w:eastAsia="宋体"/>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rsidR="00630E13" w:rsidRPr="0095250E" w:rsidRDefault="00630E13" w:rsidP="00630E13">
      <w:pPr>
        <w:pStyle w:val="PL"/>
      </w:pPr>
      <w:r w:rsidRPr="0095250E">
        <w:t xml:space="preserve">    ...,</w:t>
      </w:r>
    </w:p>
    <w:p w:rsidR="00630E13" w:rsidRPr="0095250E" w:rsidRDefault="00630E13" w:rsidP="00630E13">
      <w:pPr>
        <w:pStyle w:val="PL"/>
      </w:pPr>
      <w:r w:rsidRPr="0095250E">
        <w:t xml:space="preserve">    [[</w:t>
      </w:r>
    </w:p>
    <w:p w:rsidR="00630E13" w:rsidRPr="0095250E" w:rsidRDefault="00630E13" w:rsidP="00630E13">
      <w:pPr>
        <w:pStyle w:val="PL"/>
        <w:rPr>
          <w:color w:val="808080"/>
        </w:rPr>
      </w:pPr>
      <w:r w:rsidRPr="0095250E">
        <w:t xml:space="preserve">    </w:t>
      </w:r>
      <w:r w:rsidRPr="00630E13">
        <w:rPr>
          <w:rFonts w:eastAsia="宋体"/>
          <w:highlight w:val="cyan"/>
        </w:rPr>
        <w:t>rrc-SegAllowedSRB5</w:t>
      </w:r>
      <w:r w:rsidRPr="0095250E">
        <w:rPr>
          <w:rFonts w:eastAsia="宋体"/>
        </w:rPr>
        <w:t>-r18</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rsidR="00630E13" w:rsidRPr="0095250E" w:rsidRDefault="00630E13" w:rsidP="00630E13">
      <w:pPr>
        <w:pStyle w:val="PL"/>
        <w:rPr>
          <w:color w:val="808080"/>
        </w:rPr>
      </w:pPr>
      <w:r w:rsidRPr="0095250E">
        <w:t xml:space="preserve">    idleInactiveReportAllowed-r18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rsidR="00630E13" w:rsidRPr="0095250E" w:rsidRDefault="00630E13" w:rsidP="00630E13">
      <w:pPr>
        <w:pStyle w:val="PL"/>
      </w:pPr>
      <w:r w:rsidRPr="0095250E">
        <w:t xml:space="preserve">    ]]</w:t>
      </w:r>
    </w:p>
    <w:p w:rsidR="00630E13" w:rsidRPr="0095250E" w:rsidRDefault="00630E13" w:rsidP="00630E13">
      <w:pPr>
        <w:pStyle w:val="PL"/>
      </w:pPr>
      <w:r w:rsidRPr="0095250E">
        <w:t>}</w:t>
      </w:r>
    </w:p>
    <w:p w:rsidR="00630E13" w:rsidRPr="0095250E" w:rsidRDefault="00630E13" w:rsidP="00630E13">
      <w:pPr>
        <w:pStyle w:val="PL"/>
      </w:pPr>
    </w:p>
    <w:p w:rsidR="00630E13" w:rsidRPr="0095250E" w:rsidRDefault="00630E13" w:rsidP="00630E13">
      <w:pPr>
        <w:pStyle w:val="PL"/>
      </w:pPr>
      <w:r w:rsidRPr="0095250E">
        <w:t xml:space="preserve">MeasConfigAppLayer-r17 ::=           </w:t>
      </w:r>
      <w:r w:rsidRPr="0095250E">
        <w:rPr>
          <w:color w:val="993366"/>
        </w:rPr>
        <w:t>SEQUENCE</w:t>
      </w:r>
      <w:r w:rsidRPr="0095250E">
        <w:t xml:space="preserve"> {</w:t>
      </w:r>
    </w:p>
    <w:p w:rsidR="00630E13" w:rsidRPr="0095250E" w:rsidRDefault="00630E13" w:rsidP="00630E13">
      <w:pPr>
        <w:pStyle w:val="PL"/>
      </w:pPr>
      <w:r w:rsidRPr="0095250E">
        <w:t xml:space="preserve">    measConfigAppLayerId-r17             MeasConfigAppLayerId-r17,</w:t>
      </w:r>
    </w:p>
    <w:p w:rsidR="00630E13" w:rsidRPr="0095250E" w:rsidRDefault="00630E13" w:rsidP="00630E13">
      <w:pPr>
        <w:pStyle w:val="PL"/>
        <w:rPr>
          <w:color w:val="808080"/>
        </w:rPr>
      </w:pPr>
      <w:r w:rsidRPr="0095250E">
        <w:t xml:space="preserve">    measConfigAppLayerContainer-r17      </w:t>
      </w:r>
      <w:r w:rsidRPr="0095250E">
        <w:rPr>
          <w:color w:val="993366"/>
        </w:rPr>
        <w:t>OCTET</w:t>
      </w:r>
      <w:r w:rsidRPr="0095250E">
        <w:t xml:space="preserve"> </w:t>
      </w:r>
      <w:r w:rsidRPr="0095250E">
        <w:rPr>
          <w:color w:val="993366"/>
        </w:rPr>
        <w:t>STRING</w:t>
      </w:r>
      <w:r w:rsidRPr="0095250E">
        <w:t xml:space="preserve"> (</w:t>
      </w:r>
      <w:r w:rsidRPr="0095250E">
        <w:rPr>
          <w:color w:val="993366"/>
        </w:rPr>
        <w:t>SIZE</w:t>
      </w:r>
      <w:r w:rsidRPr="0095250E">
        <w:t xml:space="preserve"> (1..8000))                                              </w:t>
      </w:r>
      <w:r w:rsidRPr="0095250E">
        <w:rPr>
          <w:color w:val="993366"/>
        </w:rPr>
        <w:t>OPTIONAL</w:t>
      </w:r>
      <w:r w:rsidRPr="0095250E">
        <w:t>,</w:t>
      </w:r>
      <w:r w:rsidRPr="0095250E">
        <w:rPr>
          <w:rFonts w:eastAsia="宋体"/>
        </w:rPr>
        <w:t xml:space="preserve"> </w:t>
      </w:r>
      <w:r w:rsidRPr="0095250E">
        <w:rPr>
          <w:rFonts w:eastAsia="宋体"/>
          <w:color w:val="808080"/>
        </w:rPr>
        <w:t>-- Need N</w:t>
      </w:r>
    </w:p>
    <w:p w:rsidR="00630E13" w:rsidRPr="0095250E" w:rsidRDefault="00630E13" w:rsidP="00630E13">
      <w:pPr>
        <w:pStyle w:val="PL"/>
        <w:rPr>
          <w:color w:val="808080"/>
        </w:rPr>
      </w:pPr>
      <w:r w:rsidRPr="0095250E">
        <w:t xml:space="preserve">    serviceType-r17                      </w:t>
      </w:r>
      <w:r w:rsidRPr="0095250E">
        <w:rPr>
          <w:color w:val="993366"/>
        </w:rPr>
        <w:t>ENUMERATED</w:t>
      </w:r>
      <w:r w:rsidRPr="0095250E">
        <w:t xml:space="preserve"> {streaming, mtsi, vr, spare5, spare4, spare3, spare2, spare1}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rPr>
          <w:color w:val="808080"/>
        </w:rPr>
      </w:pPr>
      <w:r w:rsidRPr="0095250E">
        <w:t xml:space="preserve">    pauseReporting-r17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rPr>
          <w:color w:val="808080"/>
        </w:rPr>
      </w:pPr>
      <w:r w:rsidRPr="0095250E">
        <w:t xml:space="preserve">    transmissionOfSessionStartStop-r17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rPr>
          <w:color w:val="808080"/>
        </w:rPr>
      </w:pPr>
      <w:r w:rsidRPr="0095250E">
        <w:t xml:space="preserve">    ran-VisibleParameters-r17            SetupRelease {RAN-VisibleParameters-r17}                         </w:t>
      </w:r>
      <w:r w:rsidRPr="0095250E">
        <w:rPr>
          <w:color w:val="993366"/>
        </w:rPr>
        <w:t>OPTIONAL</w:t>
      </w:r>
      <w:r w:rsidRPr="0095250E">
        <w:t xml:space="preserve">, </w:t>
      </w:r>
      <w:r w:rsidRPr="0095250E">
        <w:rPr>
          <w:color w:val="808080"/>
        </w:rPr>
        <w:t>-- Cond ServiceType</w:t>
      </w:r>
    </w:p>
    <w:p w:rsidR="00630E13" w:rsidRPr="0095250E" w:rsidRDefault="00630E13" w:rsidP="00630E13">
      <w:pPr>
        <w:pStyle w:val="PL"/>
      </w:pPr>
      <w:r w:rsidRPr="0095250E">
        <w:t xml:space="preserve">    ...,</w:t>
      </w:r>
    </w:p>
    <w:p w:rsidR="00630E13" w:rsidRPr="0095250E" w:rsidRDefault="00630E13" w:rsidP="00630E13">
      <w:pPr>
        <w:pStyle w:val="PL"/>
      </w:pPr>
      <w:r w:rsidRPr="0095250E">
        <w:t xml:space="preserve">    [[</w:t>
      </w:r>
    </w:p>
    <w:p w:rsidR="00630E13" w:rsidRPr="0095250E" w:rsidRDefault="00630E13" w:rsidP="00630E13">
      <w:pPr>
        <w:pStyle w:val="PL"/>
        <w:rPr>
          <w:color w:val="808080"/>
        </w:rPr>
      </w:pPr>
      <w:r w:rsidRPr="0095250E">
        <w:t xml:space="preserve">    </w:t>
      </w:r>
      <w:r w:rsidRPr="00630E13">
        <w:rPr>
          <w:highlight w:val="yellow"/>
        </w:rPr>
        <w:t>reportingSRB</w:t>
      </w:r>
      <w:r w:rsidRPr="0095250E">
        <w:t xml:space="preserve">-r18                     </w:t>
      </w:r>
      <w:r w:rsidRPr="0095250E">
        <w:rPr>
          <w:color w:val="993366"/>
        </w:rPr>
        <w:t>ENUMERATED</w:t>
      </w:r>
      <w:r w:rsidRPr="0095250E">
        <w:t xml:space="preserve"> {srb4, srb5, spare2, spare1}                                    </w:t>
      </w:r>
      <w:r w:rsidRPr="0095250E">
        <w:rPr>
          <w:color w:val="993366"/>
        </w:rPr>
        <w:t>OPTIONAL</w:t>
      </w:r>
      <w:r w:rsidRPr="0095250E">
        <w:t xml:space="preserve">, </w:t>
      </w:r>
      <w:r w:rsidRPr="0095250E">
        <w:rPr>
          <w:color w:val="808080"/>
        </w:rPr>
        <w:t>-- Need M</w:t>
      </w:r>
    </w:p>
    <w:p w:rsidR="00630E13" w:rsidRPr="0095250E" w:rsidRDefault="00630E13" w:rsidP="00630E13">
      <w:pPr>
        <w:pStyle w:val="PL"/>
        <w:rPr>
          <w:color w:val="808080"/>
        </w:rPr>
      </w:pPr>
      <w:r w:rsidRPr="0095250E">
        <w:t xml:space="preserve">    appLayerMeasPriority-r18             </w:t>
      </w:r>
      <w:r w:rsidRPr="0095250E">
        <w:rPr>
          <w:color w:val="993366"/>
        </w:rPr>
        <w:t>INTEGER</w:t>
      </w:r>
      <w:r w:rsidRPr="0095250E">
        <w:t xml:space="preserve"> (1..16)                                                            </w:t>
      </w:r>
      <w:r w:rsidRPr="0095250E">
        <w:rPr>
          <w:color w:val="993366"/>
        </w:rPr>
        <w:t>OPTIONAL</w:t>
      </w:r>
      <w:r w:rsidRPr="0095250E">
        <w:t xml:space="preserve">, </w:t>
      </w:r>
      <w:r w:rsidRPr="0095250E">
        <w:rPr>
          <w:color w:val="808080"/>
        </w:rPr>
        <w:t>-- Need M</w:t>
      </w:r>
    </w:p>
    <w:p w:rsidR="00630E13" w:rsidRPr="0095250E" w:rsidRDefault="00630E13" w:rsidP="00630E13">
      <w:pPr>
        <w:pStyle w:val="PL"/>
        <w:rPr>
          <w:color w:val="808080"/>
        </w:rPr>
      </w:pPr>
      <w:r w:rsidRPr="0095250E">
        <w:t xml:space="preserve">    appLayerIdleInactiveConfig-r18       AppLayerIdleInactiveConfig-r18                                             </w:t>
      </w:r>
      <w:r w:rsidRPr="0095250E">
        <w:rPr>
          <w:color w:val="993366"/>
        </w:rPr>
        <w:t>OPTIONAL</w:t>
      </w:r>
      <w:r w:rsidRPr="0095250E">
        <w:t xml:space="preserve">  </w:t>
      </w:r>
      <w:r w:rsidRPr="0095250E">
        <w:rPr>
          <w:color w:val="808080"/>
        </w:rPr>
        <w:t>-- Need M</w:t>
      </w:r>
    </w:p>
    <w:p w:rsidR="00630E13" w:rsidRPr="0095250E" w:rsidRDefault="00630E13" w:rsidP="00630E13">
      <w:pPr>
        <w:pStyle w:val="PL"/>
      </w:pPr>
      <w:r w:rsidRPr="0095250E">
        <w:t xml:space="preserve">    ]]</w:t>
      </w:r>
    </w:p>
    <w:p w:rsidR="00630E13" w:rsidRPr="0095250E" w:rsidRDefault="00630E13" w:rsidP="00630E13">
      <w:pPr>
        <w:pStyle w:val="PL"/>
      </w:pPr>
      <w:r w:rsidRPr="0095250E">
        <w:t>}</w:t>
      </w:r>
    </w:p>
    <w:p w:rsidR="00630E13" w:rsidRPr="0095250E" w:rsidRDefault="00630E13" w:rsidP="00630E13">
      <w:pPr>
        <w:pStyle w:val="PL"/>
      </w:pPr>
    </w:p>
    <w:p w:rsidR="00630E13" w:rsidRPr="0095250E" w:rsidRDefault="00630E13" w:rsidP="00630E13">
      <w:pPr>
        <w:pStyle w:val="PL"/>
      </w:pPr>
      <w:r w:rsidRPr="0095250E">
        <w:t xml:space="preserve">RAN-VisibleParameters-r17 ::=        </w:t>
      </w:r>
      <w:r w:rsidRPr="0095250E">
        <w:rPr>
          <w:color w:val="993366"/>
        </w:rPr>
        <w:t>SEQUENCE</w:t>
      </w:r>
      <w:r w:rsidRPr="0095250E">
        <w:t xml:space="preserve"> {</w:t>
      </w:r>
    </w:p>
    <w:p w:rsidR="00630E13" w:rsidRPr="0095250E" w:rsidRDefault="00630E13" w:rsidP="00630E13">
      <w:pPr>
        <w:pStyle w:val="PL"/>
        <w:rPr>
          <w:color w:val="808080"/>
        </w:rPr>
      </w:pPr>
      <w:r w:rsidRPr="0095250E">
        <w:t xml:space="preserve">    ran-VisiblePeriodicity-r17           </w:t>
      </w:r>
      <w:r w:rsidRPr="0095250E">
        <w:rPr>
          <w:color w:val="993366"/>
        </w:rPr>
        <w:t>ENUMERATED</w:t>
      </w:r>
      <w:r w:rsidRPr="0095250E">
        <w:t xml:space="preserve"> {ms120, ms240, ms480, ms640, ms1024}                            </w:t>
      </w:r>
      <w:r w:rsidRPr="0095250E">
        <w:rPr>
          <w:color w:val="993366"/>
        </w:rPr>
        <w:t>OPTIONAL</w:t>
      </w:r>
      <w:r w:rsidRPr="0095250E">
        <w:t xml:space="preserve">, </w:t>
      </w:r>
      <w:r w:rsidRPr="0095250E">
        <w:rPr>
          <w:color w:val="808080"/>
        </w:rPr>
        <w:t>-- Need S</w:t>
      </w:r>
    </w:p>
    <w:p w:rsidR="00630E13" w:rsidRPr="0095250E" w:rsidRDefault="00630E13" w:rsidP="00630E13">
      <w:pPr>
        <w:pStyle w:val="PL"/>
        <w:rPr>
          <w:color w:val="808080"/>
        </w:rPr>
      </w:pPr>
      <w:r w:rsidRPr="0095250E">
        <w:t xml:space="preserve">    numberOfBufferLevelEntries-r17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rsidR="00630E13" w:rsidRPr="0095250E" w:rsidRDefault="00630E13" w:rsidP="00630E13">
      <w:pPr>
        <w:pStyle w:val="PL"/>
        <w:rPr>
          <w:color w:val="808080"/>
        </w:rPr>
      </w:pPr>
      <w:r w:rsidRPr="0095250E">
        <w:t xml:space="preserve">    reportPlayoutDelayForMediaStartup-r17 </w:t>
      </w:r>
      <w:r w:rsidRPr="0095250E">
        <w:rPr>
          <w:color w:val="993366"/>
        </w:rPr>
        <w:t>BOOLEAN</w:t>
      </w:r>
      <w:r w:rsidRPr="0095250E">
        <w:t xml:space="preserve">                                                                   </w:t>
      </w:r>
      <w:r w:rsidRPr="0095250E">
        <w:rPr>
          <w:color w:val="993366"/>
        </w:rPr>
        <w:t>OPTIONAL</w:t>
      </w:r>
      <w:r w:rsidRPr="0095250E">
        <w:t>,</w:t>
      </w:r>
      <w:r w:rsidRPr="0095250E">
        <w:rPr>
          <w:rFonts w:eastAsia="宋体"/>
        </w:rPr>
        <w:t xml:space="preserve"> </w:t>
      </w:r>
      <w:r w:rsidRPr="0095250E">
        <w:rPr>
          <w:rFonts w:eastAsia="宋体"/>
          <w:color w:val="808080"/>
        </w:rPr>
        <w:t>-- Need M</w:t>
      </w:r>
    </w:p>
    <w:p w:rsidR="00630E13" w:rsidRPr="0095250E" w:rsidRDefault="00630E13" w:rsidP="00630E13">
      <w:pPr>
        <w:pStyle w:val="PL"/>
      </w:pPr>
      <w:r w:rsidRPr="0095250E">
        <w:t xml:space="preserve">    ...,</w:t>
      </w:r>
    </w:p>
    <w:p w:rsidR="00630E13" w:rsidRPr="0095250E" w:rsidRDefault="00630E13" w:rsidP="00630E13">
      <w:pPr>
        <w:pStyle w:val="PL"/>
      </w:pPr>
      <w:r w:rsidRPr="0095250E">
        <w:t xml:space="preserve">    [[</w:t>
      </w:r>
    </w:p>
    <w:p w:rsidR="00630E13" w:rsidRPr="0095250E" w:rsidRDefault="00630E13" w:rsidP="00630E13">
      <w:pPr>
        <w:pStyle w:val="PL"/>
        <w:rPr>
          <w:color w:val="808080"/>
        </w:rPr>
      </w:pPr>
      <w:r w:rsidRPr="0095250E">
        <w:t xml:space="preserve">    ran-VisibleReportingSRB-r18          </w:t>
      </w:r>
      <w:r w:rsidRPr="0095250E">
        <w:rPr>
          <w:color w:val="993366"/>
        </w:rPr>
        <w:t>ENUMERATED</w:t>
      </w:r>
      <w:r w:rsidRPr="0095250E">
        <w:t xml:space="preserve"> {srb4, srb5, spare2, spare1}                                    </w:t>
      </w:r>
      <w:r w:rsidRPr="0095250E">
        <w:rPr>
          <w:color w:val="993366"/>
        </w:rPr>
        <w:t>OPTIONAL</w:t>
      </w:r>
      <w:r w:rsidRPr="0095250E">
        <w:t xml:space="preserve">  </w:t>
      </w:r>
      <w:r w:rsidRPr="0095250E">
        <w:rPr>
          <w:color w:val="808080"/>
        </w:rPr>
        <w:t>-- Need M</w:t>
      </w:r>
    </w:p>
    <w:p w:rsidR="00630E13" w:rsidRPr="0095250E" w:rsidRDefault="00630E13" w:rsidP="00630E13">
      <w:pPr>
        <w:pStyle w:val="PL"/>
      </w:pPr>
      <w:r w:rsidRPr="0095250E">
        <w:t xml:space="preserve">    ]]</w:t>
      </w:r>
    </w:p>
    <w:p w:rsidR="00630E13" w:rsidRPr="0095250E" w:rsidRDefault="00630E13" w:rsidP="00630E13">
      <w:pPr>
        <w:pStyle w:val="PL"/>
      </w:pPr>
      <w:r w:rsidRPr="0095250E">
        <w:t>}</w:t>
      </w:r>
    </w:p>
    <w:bookmarkEnd w:id="5"/>
    <w:p w:rsidR="00630E13" w:rsidRPr="0095250E" w:rsidRDefault="00630E13" w:rsidP="00630E13">
      <w:pPr>
        <w:pStyle w:val="PL"/>
      </w:pPr>
    </w:p>
    <w:p w:rsidR="00630E13" w:rsidRPr="0095250E" w:rsidRDefault="00630E13" w:rsidP="00630E13">
      <w:pPr>
        <w:pStyle w:val="PL"/>
        <w:rPr>
          <w:color w:val="808080"/>
        </w:rPr>
      </w:pPr>
      <w:r w:rsidRPr="0095250E">
        <w:rPr>
          <w:color w:val="808080"/>
        </w:rPr>
        <w:t>-- TAG-APPLAYERMEASCONFIG-STOP</w:t>
      </w:r>
    </w:p>
    <w:p w:rsidR="00630E13" w:rsidRPr="0095250E" w:rsidRDefault="00630E13" w:rsidP="00630E13">
      <w:pPr>
        <w:pStyle w:val="PL"/>
        <w:rPr>
          <w:color w:val="808080"/>
        </w:rPr>
      </w:pPr>
      <w:r w:rsidRPr="0095250E">
        <w:rPr>
          <w:color w:val="808080"/>
        </w:rPr>
        <w:t>-- ASN1STOP</w:t>
      </w:r>
    </w:p>
    <w:p w:rsidR="00630E13" w:rsidRPr="0095250E" w:rsidRDefault="00630E13" w:rsidP="00630E13">
      <w:pPr>
        <w:rPr>
          <w:noProof/>
          <w:lang w:eastAsia="en-GB"/>
        </w:rPr>
      </w:pPr>
    </w:p>
    <w:p w:rsidR="0058536E" w:rsidRPr="0058536E" w:rsidRDefault="00367650" w:rsidP="0058536E">
      <w:pPr>
        <w:rPr>
          <w:rFonts w:eastAsiaTheme="minorEastAsia"/>
          <w:lang w:eastAsia="zh-CN"/>
        </w:rPr>
      </w:pPr>
      <w:r>
        <w:rPr>
          <w:rFonts w:eastAsiaTheme="minorEastAsia"/>
          <w:lang w:eastAsia="zh-CN"/>
        </w:rPr>
        <w:t xml:space="preserve">Remember that </w:t>
      </w:r>
      <w:r w:rsidR="0058536E" w:rsidRPr="0058536E">
        <w:rPr>
          <w:rFonts w:eastAsiaTheme="minorEastAsia" w:hint="eastAsia"/>
          <w:lang w:eastAsia="zh-CN"/>
        </w:rPr>
        <w:t xml:space="preserve">MN and SN negotiate </w:t>
      </w:r>
      <w:proofErr w:type="spellStart"/>
      <w:r w:rsidR="0058536E" w:rsidRPr="0058536E">
        <w:rPr>
          <w:rFonts w:eastAsiaTheme="minorEastAsia" w:hint="eastAsia"/>
          <w:lang w:eastAsia="zh-CN"/>
        </w:rPr>
        <w:t>reportingSRB</w:t>
      </w:r>
      <w:proofErr w:type="spellEnd"/>
      <w:r w:rsidR="0058536E" w:rsidRPr="0058536E">
        <w:rPr>
          <w:rFonts w:eastAsiaTheme="minorEastAsia" w:hint="eastAsia"/>
          <w:lang w:eastAsia="zh-CN"/>
        </w:rPr>
        <w:t xml:space="preserve"> value via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Reporting Path Request /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Reporting Path Response in </w:t>
      </w:r>
      <w:proofErr w:type="spellStart"/>
      <w:r>
        <w:rPr>
          <w:rFonts w:eastAsiaTheme="minorEastAsia"/>
          <w:lang w:eastAsia="zh-CN"/>
        </w:rPr>
        <w:t>XnAP</w:t>
      </w:r>
      <w:proofErr w:type="spellEnd"/>
      <w:r>
        <w:rPr>
          <w:rFonts w:eastAsiaTheme="minorEastAsia"/>
          <w:lang w:eastAsia="zh-CN"/>
        </w:rPr>
        <w:t>.</w:t>
      </w:r>
    </w:p>
    <w:p w:rsidR="0058536E" w:rsidRPr="0058536E" w:rsidRDefault="00367650" w:rsidP="0058536E">
      <w:pPr>
        <w:rPr>
          <w:rFonts w:eastAsiaTheme="minorEastAsia"/>
          <w:lang w:eastAsia="zh-CN"/>
        </w:rPr>
      </w:pPr>
      <w:r>
        <w:rPr>
          <w:rFonts w:eastAsiaTheme="minorEastAsia"/>
          <w:lang w:eastAsia="zh-CN"/>
        </w:rPr>
        <w:t>Then let’s further consider the following cases,</w:t>
      </w:r>
    </w:p>
    <w:p w:rsidR="0058536E" w:rsidRPr="0058536E" w:rsidRDefault="00367650" w:rsidP="0058536E">
      <w:pPr>
        <w:rPr>
          <w:rFonts w:eastAsiaTheme="minorEastAsia"/>
          <w:lang w:eastAsia="zh-CN"/>
        </w:rPr>
      </w:pPr>
      <w:r>
        <w:rPr>
          <w:rFonts w:eastAsiaTheme="minorEastAsia"/>
          <w:lang w:eastAsia="zh-CN"/>
        </w:rPr>
        <w:t>Case</w:t>
      </w:r>
      <w:r>
        <w:rPr>
          <w:rFonts w:eastAsiaTheme="minorEastAsia" w:hint="eastAsia"/>
          <w:lang w:eastAsia="zh-CN"/>
        </w:rPr>
        <w:t xml:space="preserve"> 1</w:t>
      </w:r>
      <w:r>
        <w:rPr>
          <w:rFonts w:eastAsiaTheme="minorEastAsia"/>
          <w:lang w:eastAsia="zh-CN"/>
        </w:rPr>
        <w:t>:</w:t>
      </w:r>
      <w:r w:rsidR="0058536E" w:rsidRPr="0058536E">
        <w:rPr>
          <w:rFonts w:eastAsiaTheme="minorEastAsia" w:hint="eastAsia"/>
          <w:lang w:eastAsia="zh-CN"/>
        </w:rPr>
        <w:t xml:space="preserve"> </w:t>
      </w:r>
      <w:r>
        <w:rPr>
          <w:rFonts w:eastAsiaTheme="minorEastAsia"/>
          <w:lang w:eastAsia="zh-CN"/>
        </w:rPr>
        <w:t xml:space="preserve">For those MN configured </w:t>
      </w:r>
      <w:proofErr w:type="spellStart"/>
      <w:r>
        <w:rPr>
          <w:rFonts w:eastAsiaTheme="minorEastAsia"/>
          <w:lang w:eastAsia="zh-CN"/>
        </w:rPr>
        <w:t>QoE</w:t>
      </w:r>
      <w:proofErr w:type="spellEnd"/>
      <w:r>
        <w:rPr>
          <w:rFonts w:eastAsiaTheme="minorEastAsia"/>
          <w:lang w:eastAsia="zh-CN"/>
        </w:rPr>
        <w:t xml:space="preserve"> configuration, </w:t>
      </w:r>
      <w:r w:rsidR="0058536E" w:rsidRPr="0058536E">
        <w:rPr>
          <w:rFonts w:eastAsiaTheme="minorEastAsia" w:hint="eastAsia"/>
          <w:lang w:eastAsia="zh-CN"/>
        </w:rPr>
        <w:t xml:space="preserve">MN can configure a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configuration to UE with </w:t>
      </w:r>
      <w:proofErr w:type="spellStart"/>
      <w:r w:rsidR="0058536E" w:rsidRPr="0058536E">
        <w:rPr>
          <w:rFonts w:eastAsiaTheme="minorEastAsia" w:hint="eastAsia"/>
          <w:lang w:eastAsia="zh-CN"/>
        </w:rPr>
        <w:t>reportingSRB</w:t>
      </w:r>
      <w:proofErr w:type="spellEnd"/>
      <w:r w:rsidR="0058536E" w:rsidRPr="0058536E">
        <w:rPr>
          <w:rFonts w:eastAsiaTheme="minorEastAsia" w:hint="eastAsia"/>
          <w:lang w:eastAsia="zh-CN"/>
        </w:rPr>
        <w:t xml:space="preserve">=SRB5. Then, SN </w:t>
      </w:r>
      <w:r>
        <w:rPr>
          <w:rFonts w:eastAsiaTheme="minorEastAsia"/>
          <w:lang w:eastAsia="zh-CN"/>
        </w:rPr>
        <w:t xml:space="preserve">can </w:t>
      </w:r>
      <w:r>
        <w:rPr>
          <w:rFonts w:eastAsiaTheme="minorEastAsia" w:hint="eastAsia"/>
          <w:lang w:eastAsia="zh-CN"/>
        </w:rPr>
        <w:t>forward</w:t>
      </w:r>
      <w:r w:rsidR="0058536E" w:rsidRPr="0058536E">
        <w:rPr>
          <w:rFonts w:eastAsiaTheme="minorEastAsia" w:hint="eastAsia"/>
          <w:lang w:eastAsia="zh-CN"/>
        </w:rPr>
        <w:t xml:space="preserve">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report to MCE directly.</w:t>
      </w:r>
    </w:p>
    <w:p w:rsidR="0058536E" w:rsidRPr="0058536E" w:rsidRDefault="00367650" w:rsidP="0058536E">
      <w:pPr>
        <w:rPr>
          <w:rFonts w:eastAsiaTheme="minorEastAsia"/>
          <w:lang w:eastAsia="zh-CN"/>
        </w:rPr>
      </w:pPr>
      <w:r>
        <w:rPr>
          <w:rFonts w:eastAsiaTheme="minorEastAsia"/>
          <w:lang w:eastAsia="zh-CN"/>
        </w:rPr>
        <w:t>Case</w:t>
      </w:r>
      <w:r>
        <w:rPr>
          <w:rFonts w:eastAsiaTheme="minorEastAsia" w:hint="eastAsia"/>
          <w:lang w:eastAsia="zh-CN"/>
        </w:rPr>
        <w:t xml:space="preserve"> 2</w:t>
      </w:r>
      <w:r>
        <w:rPr>
          <w:rFonts w:eastAsiaTheme="minorEastAsia"/>
          <w:lang w:eastAsia="zh-CN"/>
        </w:rPr>
        <w:t xml:space="preserve">: For those SN configured </w:t>
      </w:r>
      <w:proofErr w:type="spellStart"/>
      <w:r>
        <w:rPr>
          <w:rFonts w:eastAsiaTheme="minorEastAsia"/>
          <w:lang w:eastAsia="zh-CN"/>
        </w:rPr>
        <w:t>QoE</w:t>
      </w:r>
      <w:proofErr w:type="spellEnd"/>
      <w:r>
        <w:rPr>
          <w:rFonts w:eastAsiaTheme="minorEastAsia"/>
          <w:lang w:eastAsia="zh-CN"/>
        </w:rPr>
        <w:t>, configuration,</w:t>
      </w:r>
      <w:r w:rsidR="0058536E" w:rsidRPr="0058536E">
        <w:rPr>
          <w:rFonts w:eastAsiaTheme="minorEastAsia" w:hint="eastAsia"/>
          <w:lang w:eastAsia="zh-CN"/>
        </w:rPr>
        <w:t xml:space="preserve"> SN can configure a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configuration to UE with </w:t>
      </w:r>
      <w:proofErr w:type="spellStart"/>
      <w:r w:rsidR="0058536E" w:rsidRPr="0058536E">
        <w:rPr>
          <w:rFonts w:eastAsiaTheme="minorEastAsia" w:hint="eastAsia"/>
          <w:lang w:eastAsia="zh-CN"/>
        </w:rPr>
        <w:t>reportingSRB</w:t>
      </w:r>
      <w:proofErr w:type="spellEnd"/>
      <w:r w:rsidR="0058536E" w:rsidRPr="0058536E">
        <w:rPr>
          <w:rFonts w:eastAsiaTheme="minorEastAsia" w:hint="eastAsia"/>
          <w:lang w:eastAsia="zh-CN"/>
        </w:rPr>
        <w:t>=SRB4. Then, MN</w:t>
      </w:r>
      <w:r>
        <w:rPr>
          <w:rFonts w:eastAsiaTheme="minorEastAsia"/>
          <w:lang w:eastAsia="zh-CN"/>
        </w:rPr>
        <w:t xml:space="preserve"> can</w:t>
      </w:r>
      <w:r>
        <w:rPr>
          <w:rFonts w:eastAsiaTheme="minorEastAsia" w:hint="eastAsia"/>
          <w:lang w:eastAsia="zh-CN"/>
        </w:rPr>
        <w:t xml:space="preserve"> forward</w:t>
      </w:r>
      <w:r w:rsidR="0058536E" w:rsidRPr="0058536E">
        <w:rPr>
          <w:rFonts w:eastAsiaTheme="minorEastAsia" w:hint="eastAsia"/>
          <w:lang w:eastAsia="zh-CN"/>
        </w:rPr>
        <w:t xml:space="preserve"> </w:t>
      </w:r>
      <w:proofErr w:type="spellStart"/>
      <w:r w:rsidR="0058536E" w:rsidRPr="0058536E">
        <w:rPr>
          <w:rFonts w:eastAsiaTheme="minorEastAsia" w:hint="eastAsia"/>
          <w:lang w:eastAsia="zh-CN"/>
        </w:rPr>
        <w:t>QoE</w:t>
      </w:r>
      <w:proofErr w:type="spellEnd"/>
      <w:r w:rsidR="0058536E" w:rsidRPr="0058536E">
        <w:rPr>
          <w:rFonts w:eastAsiaTheme="minorEastAsia" w:hint="eastAsia"/>
          <w:lang w:eastAsia="zh-CN"/>
        </w:rPr>
        <w:t xml:space="preserve"> report to MCE directly.</w:t>
      </w:r>
    </w:p>
    <w:p w:rsidR="0087023C" w:rsidRDefault="0087023C" w:rsidP="0058536E">
      <w:pPr>
        <w:rPr>
          <w:rFonts w:eastAsiaTheme="minorEastAsia"/>
          <w:lang w:eastAsia="zh-CN"/>
        </w:rPr>
      </w:pPr>
      <w:r>
        <w:rPr>
          <w:rFonts w:eastAsiaTheme="minorEastAsia"/>
          <w:lang w:eastAsia="zh-CN"/>
        </w:rPr>
        <w:t>By considering Case 1 and Case 2, then the question becomes,</w:t>
      </w:r>
    </w:p>
    <w:p w:rsidR="0058536E" w:rsidRPr="0087023C" w:rsidRDefault="0087023C" w:rsidP="0087023C">
      <w:pPr>
        <w:pStyle w:val="aa"/>
        <w:numPr>
          <w:ilvl w:val="0"/>
          <w:numId w:val="50"/>
        </w:numPr>
        <w:ind w:firstLineChars="0"/>
        <w:rPr>
          <w:rFonts w:eastAsiaTheme="minorEastAsia"/>
          <w:lang w:eastAsia="zh-CN"/>
        </w:rPr>
      </w:pPr>
      <w:r>
        <w:rPr>
          <w:rFonts w:eastAsiaTheme="minorEastAsia"/>
          <w:lang w:eastAsia="zh-CN"/>
        </w:rPr>
        <w:t>H</w:t>
      </w:r>
      <w:r w:rsidR="0058536E" w:rsidRPr="0087023C">
        <w:rPr>
          <w:rFonts w:eastAsiaTheme="minorEastAsia" w:hint="eastAsia"/>
          <w:lang w:eastAsia="zh-CN"/>
        </w:rPr>
        <w:t xml:space="preserve">ow MN knows/sets rrc-SegAllowedSRB5 in </w:t>
      </w:r>
      <w:r>
        <w:rPr>
          <w:rFonts w:eastAsiaTheme="minorEastAsia"/>
          <w:lang w:eastAsia="zh-CN"/>
        </w:rPr>
        <w:t>Case</w:t>
      </w:r>
      <w:r w:rsidR="0058536E" w:rsidRPr="0087023C">
        <w:rPr>
          <w:rFonts w:eastAsiaTheme="minorEastAsia" w:hint="eastAsia"/>
          <w:lang w:eastAsia="zh-CN"/>
        </w:rPr>
        <w:t xml:space="preserve"> 1 (and </w:t>
      </w:r>
      <w:r>
        <w:rPr>
          <w:rFonts w:eastAsiaTheme="minorEastAsia"/>
          <w:lang w:eastAsia="zh-CN"/>
        </w:rPr>
        <w:t>H</w:t>
      </w:r>
      <w:r w:rsidR="0058536E" w:rsidRPr="0087023C">
        <w:rPr>
          <w:rFonts w:eastAsiaTheme="minorEastAsia" w:hint="eastAsia"/>
          <w:lang w:eastAsia="zh-CN"/>
        </w:rPr>
        <w:t xml:space="preserve">ow SN knows/sets rrc-SegAllowedSRB4 in </w:t>
      </w:r>
      <w:r>
        <w:rPr>
          <w:rFonts w:eastAsiaTheme="minorEastAsia"/>
          <w:lang w:eastAsia="zh-CN"/>
        </w:rPr>
        <w:t>Case</w:t>
      </w:r>
      <w:r w:rsidR="0058536E" w:rsidRPr="0087023C">
        <w:rPr>
          <w:rFonts w:eastAsiaTheme="minorEastAsia" w:hint="eastAsia"/>
          <w:lang w:eastAsia="zh-CN"/>
        </w:rPr>
        <w:t xml:space="preserve"> 2)</w:t>
      </w:r>
      <w:r>
        <w:rPr>
          <w:rFonts w:eastAsiaTheme="minorEastAsia"/>
          <w:lang w:eastAsia="zh-CN"/>
        </w:rPr>
        <w:t>?</w:t>
      </w:r>
    </w:p>
    <w:p w:rsidR="005F6A44" w:rsidRDefault="0087023C" w:rsidP="0058536E">
      <w:pPr>
        <w:rPr>
          <w:rFonts w:eastAsiaTheme="minorEastAsia"/>
          <w:lang w:eastAsia="zh-CN"/>
        </w:rPr>
      </w:pPr>
      <w:r>
        <w:rPr>
          <w:rFonts w:eastAsiaTheme="minorEastAsia"/>
          <w:lang w:eastAsia="zh-CN"/>
        </w:rPr>
        <w:t>In our understanding, the</w:t>
      </w:r>
      <w:r w:rsidR="0058536E" w:rsidRPr="0058536E">
        <w:rPr>
          <w:rFonts w:eastAsiaTheme="minorEastAsia" w:hint="eastAsia"/>
          <w:lang w:eastAsia="zh-CN"/>
        </w:rPr>
        <w:t xml:space="preserve"> </w:t>
      </w:r>
      <w:r>
        <w:rPr>
          <w:rFonts w:eastAsiaTheme="minorEastAsia"/>
          <w:lang w:eastAsia="zh-CN"/>
        </w:rPr>
        <w:t>coordination</w:t>
      </w:r>
      <w:r w:rsidR="0058536E" w:rsidRPr="0058536E">
        <w:rPr>
          <w:rFonts w:eastAsiaTheme="minorEastAsia" w:hint="eastAsia"/>
          <w:lang w:eastAsia="zh-CN"/>
        </w:rPr>
        <w:t xml:space="preserve"> between </w:t>
      </w:r>
      <w:r w:rsidR="00592DDA">
        <w:rPr>
          <w:rFonts w:eastAsiaTheme="minorEastAsia" w:hint="eastAsia"/>
          <w:lang w:eastAsia="zh-CN"/>
        </w:rPr>
        <w:t>MN and SN is needed</w:t>
      </w:r>
      <w:r w:rsidR="00592DDA">
        <w:rPr>
          <w:rFonts w:eastAsiaTheme="minorEastAsia"/>
          <w:lang w:eastAsia="zh-CN"/>
        </w:rPr>
        <w:t>.</w:t>
      </w:r>
    </w:p>
    <w:p w:rsidR="005F6A44" w:rsidRDefault="0058536E" w:rsidP="0058536E">
      <w:pPr>
        <w:rPr>
          <w:rFonts w:eastAsiaTheme="minorEastAsia"/>
          <w:lang w:eastAsia="zh-CN"/>
        </w:rPr>
      </w:pPr>
      <w:r w:rsidRPr="0058536E">
        <w:rPr>
          <w:rFonts w:eastAsiaTheme="minorEastAsia" w:hint="eastAsia"/>
          <w:lang w:eastAsia="zh-CN"/>
        </w:rPr>
        <w:t xml:space="preserve">For example, in </w:t>
      </w:r>
      <w:r w:rsidR="005F6A44">
        <w:rPr>
          <w:rFonts w:eastAsiaTheme="minorEastAsia"/>
          <w:lang w:eastAsia="zh-CN"/>
        </w:rPr>
        <w:t>Case</w:t>
      </w:r>
      <w:r w:rsidRPr="0058536E">
        <w:rPr>
          <w:rFonts w:eastAsiaTheme="minorEastAsia" w:hint="eastAsia"/>
          <w:lang w:eastAsia="zh-CN"/>
        </w:rPr>
        <w:t xml:space="preserve"> 1, </w:t>
      </w:r>
    </w:p>
    <w:p w:rsidR="005F6A44" w:rsidRDefault="0058536E" w:rsidP="0058536E">
      <w:pPr>
        <w:rPr>
          <w:rFonts w:eastAsiaTheme="minorEastAsia"/>
          <w:lang w:eastAsia="zh-CN"/>
        </w:rPr>
      </w:pPr>
      <w:r w:rsidRPr="0058536E">
        <w:rPr>
          <w:rFonts w:eastAsiaTheme="minorEastAsia" w:hint="eastAsia"/>
          <w:lang w:eastAsia="zh-CN"/>
        </w:rPr>
        <w:t>1) MN asks SN whether SN allows RRC segmentation</w:t>
      </w:r>
      <w:r w:rsidR="005F6A44">
        <w:rPr>
          <w:rFonts w:eastAsiaTheme="minorEastAsia"/>
          <w:lang w:eastAsia="zh-CN"/>
        </w:rPr>
        <w:t xml:space="preserve"> explicitly or implicitly, and</w:t>
      </w:r>
    </w:p>
    <w:p w:rsidR="005F6A44" w:rsidRDefault="0058536E" w:rsidP="0058536E">
      <w:pPr>
        <w:rPr>
          <w:rFonts w:eastAsiaTheme="minorEastAsia"/>
          <w:lang w:eastAsia="zh-CN"/>
        </w:rPr>
      </w:pPr>
      <w:r w:rsidRPr="0058536E">
        <w:rPr>
          <w:rFonts w:eastAsiaTheme="minorEastAsia" w:hint="eastAsia"/>
          <w:lang w:eastAsia="zh-CN"/>
        </w:rPr>
        <w:lastRenderedPageBreak/>
        <w:t xml:space="preserve">2) SN responses whether </w:t>
      </w:r>
      <w:r w:rsidR="005F6A44">
        <w:rPr>
          <w:rFonts w:eastAsiaTheme="minorEastAsia"/>
          <w:lang w:eastAsia="zh-CN"/>
        </w:rPr>
        <w:t>SRB5</w:t>
      </w:r>
      <w:r w:rsidRPr="0058536E">
        <w:rPr>
          <w:rFonts w:eastAsiaTheme="minorEastAsia" w:hint="eastAsia"/>
          <w:lang w:eastAsia="zh-CN"/>
        </w:rPr>
        <w:t xml:space="preserve"> allows RRC segmentation or not</w:t>
      </w:r>
      <w:r w:rsidR="005F6A44">
        <w:rPr>
          <w:rFonts w:eastAsiaTheme="minorEastAsia"/>
          <w:lang w:eastAsia="zh-CN"/>
        </w:rPr>
        <w:t xml:space="preserve"> explicitly</w:t>
      </w:r>
      <w:r w:rsidRPr="0058536E">
        <w:rPr>
          <w:rFonts w:eastAsiaTheme="minorEastAsia" w:hint="eastAsia"/>
          <w:lang w:eastAsia="zh-CN"/>
        </w:rPr>
        <w:t xml:space="preserve">, and </w:t>
      </w:r>
    </w:p>
    <w:p w:rsidR="0058536E" w:rsidRPr="0058536E" w:rsidRDefault="0058536E" w:rsidP="0058536E">
      <w:pPr>
        <w:rPr>
          <w:rFonts w:eastAsiaTheme="minorEastAsia"/>
          <w:lang w:eastAsia="zh-CN"/>
        </w:rPr>
      </w:pPr>
      <w:r w:rsidRPr="0058536E">
        <w:rPr>
          <w:rFonts w:eastAsiaTheme="minorEastAsia" w:hint="eastAsia"/>
          <w:lang w:eastAsia="zh-CN"/>
        </w:rPr>
        <w:t>3) MN sets rrc-SegAllowedSRB5 based on SN</w:t>
      </w:r>
      <w:r w:rsidR="005F6A44">
        <w:rPr>
          <w:rFonts w:eastAsiaTheme="minorEastAsia"/>
          <w:lang w:eastAsia="zh-CN"/>
        </w:rPr>
        <w:t>’</w:t>
      </w:r>
      <w:r w:rsidR="005F6A44">
        <w:rPr>
          <w:rFonts w:eastAsiaTheme="minorEastAsia" w:hint="eastAsia"/>
          <w:lang w:eastAsia="zh-CN"/>
        </w:rPr>
        <w:t>s response.</w:t>
      </w:r>
    </w:p>
    <w:p w:rsidR="003E44D1" w:rsidRPr="00C56504" w:rsidRDefault="00C56504" w:rsidP="00B579E3">
      <w:pPr>
        <w:rPr>
          <w:rFonts w:eastAsiaTheme="minorEastAsia"/>
          <w:b/>
          <w:lang w:eastAsia="zh-CN"/>
        </w:rPr>
      </w:pPr>
      <w:r w:rsidRPr="00C56504">
        <w:rPr>
          <w:rFonts w:eastAsiaTheme="minorEastAsia"/>
          <w:b/>
          <w:lang w:eastAsia="zh-CN"/>
        </w:rPr>
        <w:t xml:space="preserve">Proposal </w:t>
      </w:r>
      <w:r w:rsidR="00405138">
        <w:rPr>
          <w:rFonts w:eastAsiaTheme="minorEastAsia"/>
          <w:b/>
          <w:lang w:eastAsia="zh-CN"/>
        </w:rPr>
        <w:t>3</w:t>
      </w:r>
      <w:r w:rsidRPr="00C56504">
        <w:rPr>
          <w:rFonts w:eastAsiaTheme="minorEastAsia"/>
          <w:b/>
          <w:lang w:eastAsia="zh-CN"/>
        </w:rPr>
        <w:t xml:space="preserve">: The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explicitly/implicitly asks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whether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allows RRC segmentation in QMC Coordination Request over </w:t>
      </w:r>
      <w:proofErr w:type="spellStart"/>
      <w:r w:rsidRPr="00C56504">
        <w:rPr>
          <w:rFonts w:eastAsiaTheme="minorEastAsia"/>
          <w:b/>
          <w:lang w:eastAsia="zh-CN"/>
        </w:rPr>
        <w:t>XnAP</w:t>
      </w:r>
      <w:proofErr w:type="spellEnd"/>
      <w:r w:rsidRPr="00C56504">
        <w:rPr>
          <w:rFonts w:eastAsiaTheme="minorEastAsia"/>
          <w:b/>
          <w:lang w:eastAsia="zh-CN"/>
        </w:rPr>
        <w:t>.</w:t>
      </w:r>
    </w:p>
    <w:p w:rsidR="00C56504" w:rsidRPr="00C56504" w:rsidRDefault="00C56504" w:rsidP="00B579E3">
      <w:pPr>
        <w:rPr>
          <w:rFonts w:eastAsiaTheme="minorEastAsia"/>
          <w:b/>
          <w:lang w:eastAsia="zh-CN"/>
        </w:rPr>
      </w:pPr>
      <w:r w:rsidRPr="00C56504">
        <w:rPr>
          <w:rFonts w:eastAsiaTheme="minorEastAsia"/>
          <w:b/>
          <w:lang w:eastAsia="zh-CN"/>
        </w:rPr>
        <w:t xml:space="preserve">Proposal </w:t>
      </w:r>
      <w:r w:rsidR="00405138">
        <w:rPr>
          <w:rFonts w:eastAsiaTheme="minorEastAsia"/>
          <w:b/>
          <w:lang w:eastAsia="zh-CN"/>
        </w:rPr>
        <w:t>4</w:t>
      </w:r>
      <w:r w:rsidRPr="00C56504">
        <w:rPr>
          <w:rFonts w:eastAsiaTheme="minorEastAsia"/>
          <w:b/>
          <w:lang w:eastAsia="zh-CN"/>
        </w:rPr>
        <w:t>: The non-</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 responses whether it allows RRC segmentation or not in QMC Coordination Response over </w:t>
      </w:r>
      <w:proofErr w:type="spellStart"/>
      <w:r w:rsidRPr="00C56504">
        <w:rPr>
          <w:rFonts w:eastAsiaTheme="minorEastAsia"/>
          <w:b/>
          <w:lang w:eastAsia="zh-CN"/>
        </w:rPr>
        <w:t>XnAP</w:t>
      </w:r>
      <w:proofErr w:type="spellEnd"/>
      <w:r w:rsidRPr="00C56504">
        <w:rPr>
          <w:rFonts w:eastAsiaTheme="minorEastAsia"/>
          <w:b/>
          <w:lang w:eastAsia="zh-CN"/>
        </w:rPr>
        <w:t>.</w:t>
      </w:r>
    </w:p>
    <w:p w:rsidR="00E17042" w:rsidRDefault="00E153EA" w:rsidP="00B579E3">
      <w:pPr>
        <w:rPr>
          <w:rFonts w:eastAsiaTheme="minorEastAsia"/>
          <w:lang w:eastAsia="zh-CN"/>
        </w:rPr>
      </w:pPr>
      <w:r>
        <w:rPr>
          <w:rFonts w:eastAsiaTheme="minorEastAsia" w:hint="eastAsia"/>
          <w:lang w:eastAsia="zh-CN"/>
        </w:rPr>
        <w:t>I</w:t>
      </w:r>
      <w:r>
        <w:rPr>
          <w:rFonts w:eastAsiaTheme="minorEastAsia"/>
          <w:lang w:eastAsia="zh-CN"/>
        </w:rPr>
        <w:t xml:space="preserve">n addition, in terms of the </w:t>
      </w:r>
      <w:proofErr w:type="spellStart"/>
      <w:r>
        <w:rPr>
          <w:rFonts w:eastAsiaTheme="minorEastAsia"/>
          <w:lang w:eastAsia="zh-CN"/>
        </w:rPr>
        <w:t>QoE</w:t>
      </w:r>
      <w:proofErr w:type="spellEnd"/>
      <w:r>
        <w:rPr>
          <w:rFonts w:eastAsiaTheme="minorEastAsia"/>
          <w:lang w:eastAsia="zh-CN"/>
        </w:rPr>
        <w:t xml:space="preserve"> reporting, when UE sends </w:t>
      </w:r>
      <w:proofErr w:type="spellStart"/>
      <w:r>
        <w:rPr>
          <w:rFonts w:eastAsiaTheme="minorEastAsia"/>
          <w:lang w:eastAsia="zh-CN"/>
        </w:rPr>
        <w:t>QoE</w:t>
      </w:r>
      <w:proofErr w:type="spellEnd"/>
      <w:r>
        <w:rPr>
          <w:rFonts w:eastAsiaTheme="minorEastAsia"/>
          <w:lang w:eastAsia="zh-CN"/>
        </w:rPr>
        <w:t xml:space="preserve"> report to </w:t>
      </w:r>
      <w:proofErr w:type="spellStart"/>
      <w:r>
        <w:rPr>
          <w:rFonts w:eastAsiaTheme="minorEastAsia"/>
          <w:lang w:eastAsia="zh-CN"/>
        </w:rPr>
        <w:t>gNB</w:t>
      </w:r>
      <w:proofErr w:type="spellEnd"/>
      <w:r>
        <w:rPr>
          <w:rFonts w:eastAsiaTheme="minorEastAsia"/>
          <w:lang w:eastAsia="zh-CN"/>
        </w:rPr>
        <w:t xml:space="preserve">, UE can include </w:t>
      </w:r>
      <w:proofErr w:type="spellStart"/>
      <w:r>
        <w:rPr>
          <w:rFonts w:eastAsiaTheme="minorEastAsia"/>
          <w:lang w:eastAsia="zh-CN"/>
        </w:rPr>
        <w:t>QoE</w:t>
      </w:r>
      <w:proofErr w:type="spellEnd"/>
      <w:r>
        <w:rPr>
          <w:rFonts w:eastAsiaTheme="minorEastAsia"/>
          <w:lang w:eastAsia="zh-CN"/>
        </w:rPr>
        <w:t xml:space="preserve"> session status information to indicate whether </w:t>
      </w:r>
      <w:proofErr w:type="spellStart"/>
      <w:r>
        <w:rPr>
          <w:rFonts w:eastAsiaTheme="minorEastAsia"/>
          <w:lang w:eastAsia="zh-CN"/>
        </w:rPr>
        <w:t>QoE</w:t>
      </w:r>
      <w:proofErr w:type="spellEnd"/>
      <w:r>
        <w:rPr>
          <w:rFonts w:eastAsiaTheme="minorEastAsia"/>
          <w:lang w:eastAsia="zh-CN"/>
        </w:rPr>
        <w:t xml:space="preserve"> session has started or ended, which is given in RRC spec as follows,</w:t>
      </w:r>
    </w:p>
    <w:p w:rsidR="00E153EA" w:rsidRPr="0095250E" w:rsidRDefault="00E153EA" w:rsidP="00E153EA">
      <w:pPr>
        <w:pStyle w:val="PL"/>
      </w:pPr>
      <w:r w:rsidRPr="0095250E">
        <w:t xml:space="preserve">MeasReportAppLayer-r17 ::=            </w:t>
      </w:r>
      <w:r w:rsidRPr="0095250E">
        <w:rPr>
          <w:color w:val="993366"/>
        </w:rPr>
        <w:t>SEQUENCE</w:t>
      </w:r>
      <w:r w:rsidRPr="0095250E">
        <w:t xml:space="preserve"> {</w:t>
      </w:r>
    </w:p>
    <w:p w:rsidR="00E153EA" w:rsidRPr="0095250E" w:rsidRDefault="00E153EA" w:rsidP="00E153EA">
      <w:pPr>
        <w:pStyle w:val="PL"/>
      </w:pPr>
      <w:r w:rsidRPr="0095250E">
        <w:t xml:space="preserve">    measConfigAppLayerId-r17              MeasConfigAppLayerId-r17,</w:t>
      </w:r>
    </w:p>
    <w:p w:rsidR="00E153EA" w:rsidRPr="0095250E" w:rsidRDefault="00E153EA" w:rsidP="00E153EA">
      <w:pPr>
        <w:pStyle w:val="PL"/>
      </w:pPr>
      <w:r w:rsidRPr="0095250E">
        <w:t xml:space="preserve">    measReportAppLayerContainer-r17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rsidR="00E153EA" w:rsidRPr="0095250E" w:rsidRDefault="00E153EA" w:rsidP="00E153EA">
      <w:pPr>
        <w:pStyle w:val="PL"/>
      </w:pPr>
      <w:r w:rsidRPr="0095250E">
        <w:t xml:space="preserve">    </w:t>
      </w:r>
      <w:r w:rsidRPr="00E153EA">
        <w:rPr>
          <w:highlight w:val="yellow"/>
        </w:rPr>
        <w:t>appLayerSessionStatus</w:t>
      </w:r>
      <w:r w:rsidRPr="0095250E">
        <w:t xml:space="preserve">-r17             </w:t>
      </w:r>
      <w:r w:rsidRPr="0095250E">
        <w:rPr>
          <w:color w:val="993366"/>
        </w:rPr>
        <w:t>ENUMERATED</w:t>
      </w:r>
      <w:r w:rsidRPr="0095250E">
        <w:t xml:space="preserve"> {start, stop}                                                 </w:t>
      </w:r>
      <w:r w:rsidRPr="0095250E">
        <w:rPr>
          <w:color w:val="993366"/>
        </w:rPr>
        <w:t>OPTIONAL</w:t>
      </w:r>
      <w:r w:rsidRPr="0095250E">
        <w:t>,</w:t>
      </w:r>
    </w:p>
    <w:p w:rsidR="00E153EA" w:rsidRPr="0095250E" w:rsidRDefault="00E153EA" w:rsidP="00E153EA">
      <w:pPr>
        <w:pStyle w:val="PL"/>
      </w:pPr>
      <w:r w:rsidRPr="0095250E">
        <w:t xml:space="preserve">    ran-VisibleMeasurements-r17           RAN-VisibleMeasurements-r17                                              </w:t>
      </w:r>
      <w:r w:rsidRPr="0095250E">
        <w:rPr>
          <w:color w:val="993366"/>
        </w:rPr>
        <w:t>OPTIONAL</w:t>
      </w:r>
    </w:p>
    <w:p w:rsidR="00E153EA" w:rsidRPr="0095250E" w:rsidRDefault="00E153EA" w:rsidP="00E153EA">
      <w:pPr>
        <w:pStyle w:val="PL"/>
      </w:pPr>
      <w:r w:rsidRPr="0095250E">
        <w:t>}</w:t>
      </w:r>
    </w:p>
    <w:p w:rsidR="00E153EA" w:rsidRDefault="00E153EA" w:rsidP="00B579E3">
      <w:pPr>
        <w:rPr>
          <w:rFonts w:eastAsiaTheme="minorEastAsia"/>
          <w:lang w:eastAsia="zh-CN"/>
        </w:rPr>
      </w:pPr>
    </w:p>
    <w:p w:rsidR="0049100D" w:rsidRPr="0049100D" w:rsidRDefault="0049100D" w:rsidP="0049100D">
      <w:pPr>
        <w:rPr>
          <w:rFonts w:eastAsiaTheme="minorEastAsia"/>
          <w:lang w:eastAsia="zh-CN"/>
        </w:rPr>
      </w:pPr>
      <w:r>
        <w:rPr>
          <w:rFonts w:eastAsiaTheme="minorEastAsia"/>
          <w:lang w:eastAsia="zh-CN"/>
        </w:rPr>
        <w:t>And t</w:t>
      </w:r>
      <w:r w:rsidRPr="0049100D">
        <w:rPr>
          <w:rFonts w:eastAsiaTheme="minorEastAsia" w:hint="eastAsia"/>
          <w:lang w:eastAsia="zh-CN"/>
        </w:rPr>
        <w:t>his indication is</w:t>
      </w:r>
      <w:r>
        <w:rPr>
          <w:rFonts w:eastAsiaTheme="minorEastAsia"/>
          <w:lang w:eastAsia="zh-CN"/>
        </w:rPr>
        <w:t xml:space="preserve"> primarily introduced to be</w:t>
      </w:r>
      <w:r w:rsidRPr="0049100D">
        <w:rPr>
          <w:rFonts w:eastAsiaTheme="minorEastAsia" w:hint="eastAsia"/>
          <w:lang w:eastAsia="zh-CN"/>
        </w:rPr>
        <w:t xml:space="preserve"> used for MDT alignment</w:t>
      </w:r>
      <w:r>
        <w:rPr>
          <w:rFonts w:eastAsiaTheme="minorEastAsia"/>
          <w:lang w:eastAsia="zh-CN"/>
        </w:rPr>
        <w:t xml:space="preserve"> by </w:t>
      </w:r>
      <w:proofErr w:type="spellStart"/>
      <w:r>
        <w:rPr>
          <w:rFonts w:eastAsiaTheme="minorEastAsia"/>
          <w:lang w:eastAsia="zh-CN"/>
        </w:rPr>
        <w:t>gNB</w:t>
      </w:r>
      <w:proofErr w:type="spellEnd"/>
      <w:r w:rsidRPr="0049100D">
        <w:rPr>
          <w:rFonts w:eastAsiaTheme="minorEastAsia" w:hint="eastAsia"/>
          <w:lang w:eastAsia="zh-CN"/>
        </w:rPr>
        <w:t>.</w:t>
      </w:r>
    </w:p>
    <w:p w:rsidR="0049100D" w:rsidRDefault="004B315C" w:rsidP="0049100D">
      <w:pPr>
        <w:rPr>
          <w:rFonts w:eastAsiaTheme="minorEastAsia"/>
          <w:lang w:eastAsia="zh-CN"/>
        </w:rPr>
      </w:pPr>
      <w:r>
        <w:rPr>
          <w:rFonts w:eastAsiaTheme="minorEastAsia" w:hint="eastAsia"/>
          <w:lang w:eastAsia="zh-CN"/>
        </w:rPr>
        <w:t>T</w:t>
      </w:r>
      <w:r>
        <w:rPr>
          <w:rFonts w:eastAsiaTheme="minorEastAsia"/>
          <w:lang w:eastAsia="zh-CN"/>
        </w:rPr>
        <w:t>hen let’s consider the following case,</w:t>
      </w:r>
    </w:p>
    <w:p w:rsidR="004B315C" w:rsidRDefault="004B315C" w:rsidP="0049100D">
      <w:pPr>
        <w:rPr>
          <w:rFonts w:eastAsiaTheme="minorEastAsia"/>
          <w:lang w:eastAsia="zh-CN"/>
        </w:rPr>
      </w:pPr>
      <w:r>
        <w:rPr>
          <w:rFonts w:eastAsiaTheme="minorEastAsia" w:hint="eastAsia"/>
          <w:lang w:eastAsia="zh-CN"/>
        </w:rPr>
        <w:t>I</w:t>
      </w:r>
      <w:r>
        <w:rPr>
          <w:rFonts w:eastAsiaTheme="minorEastAsia"/>
          <w:lang w:eastAsia="zh-CN"/>
        </w:rPr>
        <w:t xml:space="preserve">f MN is the </w:t>
      </w:r>
      <w:proofErr w:type="spellStart"/>
      <w:r>
        <w:rPr>
          <w:rFonts w:eastAsiaTheme="minorEastAsia"/>
          <w:lang w:eastAsia="zh-CN"/>
        </w:rPr>
        <w:t>QoE</w:t>
      </w:r>
      <w:proofErr w:type="spellEnd"/>
      <w:r>
        <w:rPr>
          <w:rFonts w:eastAsiaTheme="minorEastAsia"/>
          <w:lang w:eastAsia="zh-CN"/>
        </w:rPr>
        <w:t xml:space="preserve"> configuring node, and the reporting SRB is SRB5 after the QMC coordination, the UE send the </w:t>
      </w:r>
      <w:proofErr w:type="spellStart"/>
      <w:r>
        <w:rPr>
          <w:rFonts w:eastAsiaTheme="minorEastAsia"/>
          <w:lang w:eastAsia="zh-CN"/>
        </w:rPr>
        <w:t>appLayerSessionStatus</w:t>
      </w:r>
      <w:proofErr w:type="spellEnd"/>
      <w:r>
        <w:rPr>
          <w:rFonts w:eastAsiaTheme="minorEastAsia"/>
          <w:lang w:eastAsia="zh-CN"/>
        </w:rPr>
        <w:t xml:space="preserve"> indication to SN via SRB5. However, the </w:t>
      </w:r>
      <w:proofErr w:type="spellStart"/>
      <w:r>
        <w:rPr>
          <w:rFonts w:eastAsiaTheme="minorEastAsia"/>
          <w:lang w:eastAsia="zh-CN"/>
        </w:rPr>
        <w:t>appLayerSessionStatus</w:t>
      </w:r>
      <w:proofErr w:type="spellEnd"/>
      <w:r>
        <w:rPr>
          <w:rFonts w:eastAsiaTheme="minorEastAsia"/>
          <w:lang w:eastAsia="zh-CN"/>
        </w:rPr>
        <w:t xml:space="preserve"> indication cannot be transferred from SN to MN according to current </w:t>
      </w:r>
      <w:proofErr w:type="spellStart"/>
      <w:r>
        <w:rPr>
          <w:rFonts w:eastAsiaTheme="minorEastAsia"/>
          <w:lang w:eastAsia="zh-CN"/>
        </w:rPr>
        <w:t>XnAP</w:t>
      </w:r>
      <w:proofErr w:type="spellEnd"/>
      <w:r>
        <w:rPr>
          <w:rFonts w:eastAsiaTheme="minorEastAsia"/>
          <w:lang w:eastAsia="zh-CN"/>
        </w:rPr>
        <w:t xml:space="preserve"> spec (Note that only </w:t>
      </w:r>
      <w:proofErr w:type="spellStart"/>
      <w:r>
        <w:rPr>
          <w:rFonts w:eastAsiaTheme="minorEastAsia"/>
          <w:lang w:eastAsia="zh-CN"/>
        </w:rPr>
        <w:t>QoE</w:t>
      </w:r>
      <w:proofErr w:type="spellEnd"/>
      <w:r>
        <w:rPr>
          <w:rFonts w:eastAsiaTheme="minorEastAsia"/>
          <w:lang w:eastAsia="zh-CN"/>
        </w:rPr>
        <w:t xml:space="preserve"> report and </w:t>
      </w:r>
      <w:proofErr w:type="spellStart"/>
      <w:r>
        <w:rPr>
          <w:rFonts w:eastAsiaTheme="minorEastAsia"/>
          <w:lang w:eastAsia="zh-CN"/>
        </w:rPr>
        <w:t>RVQoE</w:t>
      </w:r>
      <w:proofErr w:type="spellEnd"/>
      <w:r>
        <w:rPr>
          <w:rFonts w:eastAsiaTheme="minorEastAsia"/>
          <w:lang w:eastAsia="zh-CN"/>
        </w:rPr>
        <w:t xml:space="preserve"> report can be transferred between MN and SN via RRC TRANSFER message). </w:t>
      </w:r>
    </w:p>
    <w:p w:rsidR="004B315C" w:rsidRDefault="004B315C" w:rsidP="0049100D">
      <w:pPr>
        <w:rPr>
          <w:rFonts w:eastAsiaTheme="minorEastAsia"/>
          <w:lang w:eastAsia="zh-CN"/>
        </w:rPr>
      </w:pPr>
      <w:r>
        <w:rPr>
          <w:rFonts w:eastAsiaTheme="minorEastAsia"/>
          <w:lang w:eastAsia="zh-CN"/>
        </w:rPr>
        <w:t xml:space="preserve">Therefore, MN is not aware of the </w:t>
      </w:r>
      <w:proofErr w:type="spellStart"/>
      <w:r>
        <w:rPr>
          <w:rFonts w:eastAsiaTheme="minorEastAsia"/>
          <w:lang w:eastAsia="zh-CN"/>
        </w:rPr>
        <w:t>QoE</w:t>
      </w:r>
      <w:proofErr w:type="spellEnd"/>
      <w:r>
        <w:rPr>
          <w:rFonts w:eastAsiaTheme="minorEastAsia"/>
          <w:lang w:eastAsia="zh-CN"/>
        </w:rPr>
        <w:t xml:space="preserve"> session status, and cannot configure the UE with MDT measurements that are to be aligned with the </w:t>
      </w:r>
      <w:proofErr w:type="spellStart"/>
      <w:r>
        <w:rPr>
          <w:rFonts w:eastAsiaTheme="minorEastAsia"/>
          <w:lang w:eastAsia="zh-CN"/>
        </w:rPr>
        <w:t>QoE</w:t>
      </w:r>
      <w:proofErr w:type="spellEnd"/>
      <w:r>
        <w:rPr>
          <w:rFonts w:eastAsiaTheme="minorEastAsia"/>
          <w:lang w:eastAsia="zh-CN"/>
        </w:rPr>
        <w:t xml:space="preserve"> measurements.</w:t>
      </w:r>
    </w:p>
    <w:p w:rsidR="00C56504" w:rsidRPr="00C64751" w:rsidRDefault="002451EB" w:rsidP="00B579E3">
      <w:pPr>
        <w:rPr>
          <w:rFonts w:eastAsiaTheme="minorEastAsia"/>
          <w:lang w:eastAsia="zh-CN"/>
        </w:rPr>
      </w:pPr>
      <w:r>
        <w:rPr>
          <w:rFonts w:eastAsiaTheme="minorEastAsia" w:hint="eastAsia"/>
          <w:lang w:eastAsia="zh-CN"/>
        </w:rPr>
        <w:t>T</w:t>
      </w:r>
      <w:r>
        <w:rPr>
          <w:rFonts w:eastAsiaTheme="minorEastAsia"/>
          <w:lang w:eastAsia="zh-CN"/>
        </w:rPr>
        <w:t xml:space="preserve">o solve this issue, we propose to transfer </w:t>
      </w:r>
      <w:proofErr w:type="spellStart"/>
      <w:r>
        <w:rPr>
          <w:rFonts w:eastAsiaTheme="minorEastAsia"/>
          <w:lang w:eastAsia="zh-CN"/>
        </w:rPr>
        <w:t>QoE</w:t>
      </w:r>
      <w:proofErr w:type="spellEnd"/>
      <w:r>
        <w:rPr>
          <w:rFonts w:eastAsiaTheme="minorEastAsia"/>
          <w:lang w:eastAsia="zh-CN"/>
        </w:rPr>
        <w:t xml:space="preserve"> session status information between MN and SN</w:t>
      </w:r>
      <w:r w:rsidR="00F109B4">
        <w:rPr>
          <w:rFonts w:eastAsiaTheme="minorEastAsia"/>
          <w:lang w:eastAsia="zh-CN"/>
        </w:rPr>
        <w:t xml:space="preserve"> via e.g. </w:t>
      </w:r>
      <w:proofErr w:type="spellStart"/>
      <w:r w:rsidR="00F109B4">
        <w:rPr>
          <w:rFonts w:eastAsiaTheme="minorEastAsia"/>
          <w:lang w:eastAsia="zh-CN"/>
        </w:rPr>
        <w:t>XnAP</w:t>
      </w:r>
      <w:proofErr w:type="spellEnd"/>
      <w:r w:rsidR="00F109B4">
        <w:rPr>
          <w:rFonts w:eastAsiaTheme="minorEastAsia"/>
          <w:lang w:eastAsia="zh-CN"/>
        </w:rPr>
        <w:t xml:space="preserve"> RRC TRANSFER message</w:t>
      </w:r>
      <w:r>
        <w:rPr>
          <w:rFonts w:eastAsiaTheme="minorEastAsia"/>
          <w:lang w:eastAsia="zh-CN"/>
        </w:rPr>
        <w:t>.</w:t>
      </w:r>
    </w:p>
    <w:p w:rsidR="0049692E" w:rsidRPr="0049692E" w:rsidRDefault="00775B6A" w:rsidP="00B579E3">
      <w:pPr>
        <w:rPr>
          <w:rFonts w:eastAsiaTheme="minorEastAsia"/>
          <w:b/>
          <w:lang w:eastAsia="zh-CN"/>
        </w:rPr>
      </w:pPr>
      <w:r>
        <w:rPr>
          <w:rFonts w:eastAsiaTheme="minorEastAsia"/>
          <w:b/>
          <w:lang w:eastAsia="zh-CN"/>
        </w:rPr>
        <w:t xml:space="preserve">Proposal </w:t>
      </w:r>
      <w:r w:rsidR="00405138">
        <w:rPr>
          <w:rFonts w:eastAsiaTheme="minorEastAsia"/>
          <w:b/>
          <w:lang w:eastAsia="zh-CN"/>
        </w:rPr>
        <w:t>5</w:t>
      </w:r>
      <w:r w:rsidR="0049692E">
        <w:rPr>
          <w:rFonts w:eastAsiaTheme="minorEastAsia"/>
          <w:b/>
          <w:lang w:eastAsia="zh-CN"/>
        </w:rPr>
        <w:t>:</w:t>
      </w:r>
      <w:r>
        <w:rPr>
          <w:rFonts w:eastAsiaTheme="minorEastAsia"/>
          <w:b/>
          <w:lang w:eastAsia="zh-CN"/>
        </w:rPr>
        <w:t xml:space="preserve"> </w:t>
      </w:r>
      <w:r w:rsidR="00F109B4">
        <w:rPr>
          <w:rFonts w:eastAsiaTheme="minorEastAsia"/>
          <w:b/>
          <w:lang w:eastAsia="zh-CN"/>
        </w:rPr>
        <w:t xml:space="preserve">Transfer </w:t>
      </w:r>
      <w:proofErr w:type="spellStart"/>
      <w:r w:rsidR="00F109B4">
        <w:rPr>
          <w:rFonts w:eastAsiaTheme="minorEastAsia"/>
          <w:b/>
          <w:lang w:eastAsia="zh-CN"/>
        </w:rPr>
        <w:t>QoE</w:t>
      </w:r>
      <w:proofErr w:type="spellEnd"/>
      <w:r w:rsidR="00F109B4">
        <w:rPr>
          <w:rFonts w:eastAsiaTheme="minorEastAsia"/>
          <w:b/>
          <w:lang w:eastAsia="zh-CN"/>
        </w:rPr>
        <w:t xml:space="preserve"> session status information between MN and SN over </w:t>
      </w:r>
      <w:proofErr w:type="spellStart"/>
      <w:r w:rsidR="00F109B4">
        <w:rPr>
          <w:rFonts w:eastAsiaTheme="minorEastAsia"/>
          <w:b/>
          <w:lang w:eastAsia="zh-CN"/>
        </w:rPr>
        <w:t>XnAP</w:t>
      </w:r>
      <w:proofErr w:type="spellEnd"/>
      <w:r w:rsidR="0049692E">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871BB7" w:rsidRDefault="00871BB7" w:rsidP="00871BB7">
      <w:pPr>
        <w:rPr>
          <w:rFonts w:eastAsiaTheme="minorEastAsia"/>
          <w:b/>
          <w:lang w:eastAsia="zh-CN"/>
        </w:rPr>
      </w:pPr>
      <w:r w:rsidRPr="003B41D4">
        <w:rPr>
          <w:rFonts w:eastAsiaTheme="minorEastAsia"/>
          <w:b/>
          <w:lang w:eastAsia="zh-CN"/>
        </w:rPr>
        <w:t>Proposal</w:t>
      </w:r>
      <w:r>
        <w:rPr>
          <w:rFonts w:eastAsiaTheme="minorEastAsia"/>
          <w:b/>
          <w:lang w:eastAsia="zh-CN"/>
        </w:rPr>
        <w:t xml:space="preserve"> </w:t>
      </w:r>
      <w:r w:rsidR="00405138">
        <w:rPr>
          <w:rFonts w:eastAsiaTheme="minorEastAsia"/>
          <w:b/>
          <w:lang w:eastAsia="zh-CN"/>
        </w:rPr>
        <w:t>1</w:t>
      </w:r>
      <w:r w:rsidRPr="003B41D4">
        <w:rPr>
          <w:rFonts w:eastAsiaTheme="minorEastAsia"/>
          <w:b/>
          <w:lang w:eastAsia="zh-CN"/>
        </w:rPr>
        <w:t>:</w:t>
      </w:r>
      <w:r>
        <w:rPr>
          <w:rFonts w:eastAsiaTheme="minorEastAsia"/>
          <w:b/>
          <w:lang w:eastAsia="zh-CN"/>
        </w:rPr>
        <w:t xml:space="preserve"> Remove Further RAN Visible </w:t>
      </w:r>
      <w:proofErr w:type="spellStart"/>
      <w:r>
        <w:rPr>
          <w:rFonts w:eastAsiaTheme="minorEastAsia"/>
          <w:b/>
          <w:lang w:eastAsia="zh-CN"/>
        </w:rPr>
        <w:t>QoE</w:t>
      </w:r>
      <w:proofErr w:type="spellEnd"/>
      <w:r>
        <w:rPr>
          <w:rFonts w:eastAsiaTheme="minorEastAsia"/>
          <w:b/>
          <w:lang w:eastAsia="zh-CN"/>
        </w:rPr>
        <w:t xml:space="preserve"> Reporting Path IE and Current RAN Visible </w:t>
      </w:r>
      <w:proofErr w:type="spellStart"/>
      <w:r>
        <w:rPr>
          <w:rFonts w:eastAsiaTheme="minorEastAsia"/>
          <w:b/>
          <w:lang w:eastAsia="zh-CN"/>
        </w:rPr>
        <w:t>QoE</w:t>
      </w:r>
      <w:proofErr w:type="spellEnd"/>
      <w:r>
        <w:rPr>
          <w:rFonts w:eastAsiaTheme="minorEastAsia"/>
          <w:b/>
          <w:lang w:eastAsia="zh-CN"/>
        </w:rPr>
        <w:t xml:space="preserve"> Configuration IE in the QMC Coordination Request</w:t>
      </w:r>
      <w:r w:rsidRPr="0081241B">
        <w:rPr>
          <w:rFonts w:eastAsiaTheme="minorEastAsia"/>
          <w:b/>
          <w:lang w:eastAsia="zh-CN"/>
        </w:rPr>
        <w:t xml:space="preserve"> </w:t>
      </w:r>
      <w:r>
        <w:rPr>
          <w:rFonts w:eastAsiaTheme="minorEastAsia"/>
          <w:b/>
          <w:lang w:eastAsia="zh-CN"/>
        </w:rPr>
        <w:t xml:space="preserve">in </w:t>
      </w:r>
      <w:proofErr w:type="spellStart"/>
      <w:r>
        <w:rPr>
          <w:rFonts w:eastAsiaTheme="minorEastAsia"/>
          <w:b/>
          <w:lang w:eastAsia="zh-CN"/>
        </w:rPr>
        <w:t>XnAP</w:t>
      </w:r>
      <w:proofErr w:type="spellEnd"/>
      <w:r>
        <w:rPr>
          <w:rFonts w:eastAsiaTheme="minorEastAsia"/>
          <w:b/>
          <w:lang w:eastAsia="zh-CN"/>
        </w:rPr>
        <w:t xml:space="preserve"> spec</w:t>
      </w:r>
      <w:r w:rsidRPr="009273DE">
        <w:rPr>
          <w:rFonts w:eastAsiaTheme="minorEastAsia"/>
          <w:b/>
          <w:lang w:eastAsia="zh-CN"/>
        </w:rPr>
        <w:t>.</w:t>
      </w:r>
    </w:p>
    <w:p w:rsidR="00871BB7" w:rsidRPr="00871BB7" w:rsidRDefault="00871BB7" w:rsidP="00871BB7">
      <w:pPr>
        <w:rPr>
          <w:rFonts w:eastAsiaTheme="minorEastAsia"/>
          <w:lang w:eastAsia="zh-CN"/>
        </w:rPr>
      </w:pPr>
      <w:r>
        <w:rPr>
          <w:rFonts w:eastAsiaTheme="minorEastAsia"/>
          <w:b/>
          <w:lang w:eastAsia="zh-CN"/>
        </w:rPr>
        <w:t xml:space="preserve">Proposal </w:t>
      </w:r>
      <w:r w:rsidR="00405138">
        <w:rPr>
          <w:rFonts w:eastAsiaTheme="minorEastAsia"/>
          <w:b/>
          <w:lang w:eastAsia="zh-CN"/>
        </w:rPr>
        <w:t>2</w:t>
      </w:r>
      <w:r>
        <w:rPr>
          <w:rFonts w:eastAsiaTheme="minorEastAsia"/>
          <w:b/>
          <w:lang w:eastAsia="zh-CN"/>
        </w:rPr>
        <w:t>: Remove</w:t>
      </w:r>
      <w:r w:rsidRPr="009273DE">
        <w:rPr>
          <w:rFonts w:eastAsiaTheme="minorEastAsia"/>
          <w:b/>
          <w:lang w:eastAsia="zh-CN"/>
        </w:rPr>
        <w:t xml:space="preserve"> </w:t>
      </w:r>
      <w:r>
        <w:rPr>
          <w:rFonts w:eastAsiaTheme="minorEastAsia"/>
          <w:b/>
          <w:lang w:eastAsia="zh-CN"/>
        </w:rPr>
        <w:t xml:space="preserve">Further RAN Visible </w:t>
      </w:r>
      <w:proofErr w:type="spellStart"/>
      <w:r>
        <w:rPr>
          <w:rFonts w:eastAsiaTheme="minorEastAsia"/>
          <w:b/>
          <w:lang w:eastAsia="zh-CN"/>
        </w:rPr>
        <w:t>QoE</w:t>
      </w:r>
      <w:proofErr w:type="spellEnd"/>
      <w:r>
        <w:rPr>
          <w:rFonts w:eastAsiaTheme="minorEastAsia"/>
          <w:b/>
          <w:lang w:eastAsia="zh-CN"/>
        </w:rPr>
        <w:t xml:space="preserve"> Interest Response IE and Further RAN Visible </w:t>
      </w:r>
      <w:proofErr w:type="spellStart"/>
      <w:r>
        <w:rPr>
          <w:rFonts w:eastAsiaTheme="minorEastAsia"/>
          <w:b/>
          <w:lang w:eastAsia="zh-CN"/>
        </w:rPr>
        <w:t>QoE</w:t>
      </w:r>
      <w:proofErr w:type="spellEnd"/>
      <w:r>
        <w:rPr>
          <w:rFonts w:eastAsiaTheme="minorEastAsia"/>
          <w:b/>
          <w:lang w:eastAsia="zh-CN"/>
        </w:rPr>
        <w:t xml:space="preserve"> Reporting Path IE in the</w:t>
      </w:r>
      <w:r w:rsidRPr="009273DE">
        <w:rPr>
          <w:rFonts w:eastAsiaTheme="minorEastAsia"/>
          <w:b/>
          <w:lang w:eastAsia="zh-CN"/>
        </w:rPr>
        <w:t xml:space="preserve"> QMC Coordination Re</w:t>
      </w:r>
      <w:r>
        <w:rPr>
          <w:rFonts w:eastAsiaTheme="minorEastAsia"/>
          <w:b/>
          <w:lang w:eastAsia="zh-CN"/>
        </w:rPr>
        <w:t>sponse</w:t>
      </w:r>
      <w:r w:rsidRPr="0081241B">
        <w:rPr>
          <w:rFonts w:eastAsiaTheme="minorEastAsia"/>
          <w:b/>
          <w:lang w:eastAsia="zh-CN"/>
        </w:rPr>
        <w:t xml:space="preserve"> </w:t>
      </w:r>
      <w:r>
        <w:rPr>
          <w:rFonts w:eastAsiaTheme="minorEastAsia"/>
          <w:b/>
          <w:lang w:eastAsia="zh-CN"/>
        </w:rPr>
        <w:t xml:space="preserve">in </w:t>
      </w:r>
      <w:proofErr w:type="spellStart"/>
      <w:r>
        <w:rPr>
          <w:rFonts w:eastAsiaTheme="minorEastAsia"/>
          <w:b/>
          <w:lang w:eastAsia="zh-CN"/>
        </w:rPr>
        <w:t>XnAP</w:t>
      </w:r>
      <w:proofErr w:type="spellEnd"/>
      <w:r>
        <w:rPr>
          <w:rFonts w:eastAsiaTheme="minorEastAsia"/>
          <w:b/>
          <w:lang w:eastAsia="zh-CN"/>
        </w:rPr>
        <w:t xml:space="preserve"> spec</w:t>
      </w:r>
      <w:r w:rsidRPr="009273DE">
        <w:rPr>
          <w:rFonts w:eastAsiaTheme="minorEastAsia"/>
          <w:b/>
          <w:lang w:eastAsia="zh-CN"/>
        </w:rPr>
        <w:t>.</w:t>
      </w:r>
    </w:p>
    <w:p w:rsidR="00871BB7" w:rsidRPr="00C56504" w:rsidRDefault="00871BB7" w:rsidP="00871BB7">
      <w:pPr>
        <w:rPr>
          <w:rFonts w:eastAsiaTheme="minorEastAsia"/>
          <w:b/>
          <w:lang w:eastAsia="zh-CN"/>
        </w:rPr>
      </w:pPr>
      <w:r w:rsidRPr="00C56504">
        <w:rPr>
          <w:rFonts w:eastAsiaTheme="minorEastAsia"/>
          <w:b/>
          <w:lang w:eastAsia="zh-CN"/>
        </w:rPr>
        <w:t xml:space="preserve">Proposal </w:t>
      </w:r>
      <w:r w:rsidR="00405138">
        <w:rPr>
          <w:rFonts w:eastAsiaTheme="minorEastAsia"/>
          <w:b/>
          <w:lang w:eastAsia="zh-CN"/>
        </w:rPr>
        <w:t>3</w:t>
      </w:r>
      <w:r w:rsidRPr="00C56504">
        <w:rPr>
          <w:rFonts w:eastAsiaTheme="minorEastAsia"/>
          <w:b/>
          <w:lang w:eastAsia="zh-CN"/>
        </w:rPr>
        <w:t xml:space="preserve">: The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explicitly/implicitly asks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whether the non </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allows RRC segmentation in QMC Coordination Request over </w:t>
      </w:r>
      <w:proofErr w:type="spellStart"/>
      <w:r w:rsidRPr="00C56504">
        <w:rPr>
          <w:rFonts w:eastAsiaTheme="minorEastAsia"/>
          <w:b/>
          <w:lang w:eastAsia="zh-CN"/>
        </w:rPr>
        <w:t>XnAP</w:t>
      </w:r>
      <w:proofErr w:type="spellEnd"/>
      <w:r w:rsidRPr="00C56504">
        <w:rPr>
          <w:rFonts w:eastAsiaTheme="minorEastAsia"/>
          <w:b/>
          <w:lang w:eastAsia="zh-CN"/>
        </w:rPr>
        <w:t>.</w:t>
      </w:r>
    </w:p>
    <w:p w:rsidR="00871BB7" w:rsidRPr="00C56504" w:rsidRDefault="00871BB7" w:rsidP="00871BB7">
      <w:pPr>
        <w:rPr>
          <w:rFonts w:eastAsiaTheme="minorEastAsia"/>
          <w:b/>
          <w:lang w:eastAsia="zh-CN"/>
        </w:rPr>
      </w:pPr>
      <w:r w:rsidRPr="00C56504">
        <w:rPr>
          <w:rFonts w:eastAsiaTheme="minorEastAsia"/>
          <w:b/>
          <w:lang w:eastAsia="zh-CN"/>
        </w:rPr>
        <w:t xml:space="preserve">Proposal </w:t>
      </w:r>
      <w:r w:rsidR="00405138">
        <w:rPr>
          <w:rFonts w:eastAsiaTheme="minorEastAsia"/>
          <w:b/>
          <w:lang w:eastAsia="zh-CN"/>
        </w:rPr>
        <w:t>4</w:t>
      </w:r>
      <w:r w:rsidRPr="00C56504">
        <w:rPr>
          <w:rFonts w:eastAsiaTheme="minorEastAsia"/>
          <w:b/>
          <w:lang w:eastAsia="zh-CN"/>
        </w:rPr>
        <w:t>: The non-</w:t>
      </w:r>
      <w:proofErr w:type="spellStart"/>
      <w:r w:rsidRPr="00C56504">
        <w:rPr>
          <w:rFonts w:eastAsiaTheme="minorEastAsia"/>
          <w:b/>
          <w:lang w:eastAsia="zh-CN"/>
        </w:rPr>
        <w:t>QoE</w:t>
      </w:r>
      <w:proofErr w:type="spellEnd"/>
      <w:r w:rsidRPr="00C56504">
        <w:rPr>
          <w:rFonts w:eastAsiaTheme="minorEastAsia"/>
          <w:b/>
          <w:lang w:eastAsia="zh-CN"/>
        </w:rPr>
        <w:t xml:space="preserve"> configuring node explicitly responses whether it allows RRC segmentation or not in QMC Coordination Response over </w:t>
      </w:r>
      <w:proofErr w:type="spellStart"/>
      <w:r w:rsidRPr="00C56504">
        <w:rPr>
          <w:rFonts w:eastAsiaTheme="minorEastAsia"/>
          <w:b/>
          <w:lang w:eastAsia="zh-CN"/>
        </w:rPr>
        <w:t>XnAP</w:t>
      </w:r>
      <w:proofErr w:type="spellEnd"/>
      <w:r w:rsidRPr="00C56504">
        <w:rPr>
          <w:rFonts w:eastAsiaTheme="minorEastAsia"/>
          <w:b/>
          <w:lang w:eastAsia="zh-CN"/>
        </w:rPr>
        <w:t>.</w:t>
      </w:r>
    </w:p>
    <w:p w:rsidR="00370E2E" w:rsidRPr="004C3887" w:rsidRDefault="00871BB7" w:rsidP="004C3887">
      <w:pPr>
        <w:rPr>
          <w:rFonts w:eastAsiaTheme="minorEastAsia"/>
          <w:b/>
          <w:lang w:eastAsia="zh-CN"/>
        </w:rPr>
      </w:pPr>
      <w:r>
        <w:rPr>
          <w:rFonts w:eastAsiaTheme="minorEastAsia"/>
          <w:b/>
          <w:lang w:eastAsia="zh-CN"/>
        </w:rPr>
        <w:t xml:space="preserve">Proposal </w:t>
      </w:r>
      <w:r w:rsidR="00405138">
        <w:rPr>
          <w:rFonts w:eastAsiaTheme="minorEastAsia"/>
          <w:b/>
          <w:lang w:eastAsia="zh-CN"/>
        </w:rPr>
        <w:t>5</w:t>
      </w:r>
      <w:r>
        <w:rPr>
          <w:rFonts w:eastAsiaTheme="minorEastAsia"/>
          <w:b/>
          <w:lang w:eastAsia="zh-CN"/>
        </w:rPr>
        <w:t xml:space="preserve">: Transfer </w:t>
      </w:r>
      <w:proofErr w:type="spellStart"/>
      <w:r>
        <w:rPr>
          <w:rFonts w:eastAsiaTheme="minorEastAsia"/>
          <w:b/>
          <w:lang w:eastAsia="zh-CN"/>
        </w:rPr>
        <w:t>QoE</w:t>
      </w:r>
      <w:proofErr w:type="spellEnd"/>
      <w:r>
        <w:rPr>
          <w:rFonts w:eastAsiaTheme="minorEastAsia"/>
          <w:b/>
          <w:lang w:eastAsia="zh-CN"/>
        </w:rPr>
        <w:t xml:space="preserve"> session status information between MN and SN over </w:t>
      </w:r>
      <w:proofErr w:type="spellStart"/>
      <w:r>
        <w:rPr>
          <w:rFonts w:eastAsiaTheme="minorEastAsia"/>
          <w:b/>
          <w:lang w:eastAsia="zh-CN"/>
        </w:rPr>
        <w:t>XnAP</w:t>
      </w:r>
      <w:proofErr w:type="spellEnd"/>
      <w:r>
        <w:rPr>
          <w:rFonts w:eastAsiaTheme="minorEastAsia"/>
          <w:b/>
          <w:lang w:eastAsia="zh-CN"/>
        </w:rPr>
        <w:t>.</w:t>
      </w:r>
    </w:p>
    <w:p w:rsidR="00A91319" w:rsidRPr="00A45C52" w:rsidRDefault="00A91319" w:rsidP="00A91319">
      <w:pPr>
        <w:pStyle w:val="1"/>
        <w:rPr>
          <w:lang w:eastAsia="zh-CN"/>
        </w:rPr>
      </w:pPr>
      <w:r w:rsidRPr="00A45C52">
        <w:t>References</w:t>
      </w:r>
    </w:p>
    <w:p w:rsidR="00375FF5" w:rsidRPr="00275DFD" w:rsidRDefault="00375FF5" w:rsidP="005D3377">
      <w:pPr>
        <w:overflowPunct/>
        <w:autoSpaceDE/>
        <w:autoSpaceDN/>
        <w:adjustRightInd/>
        <w:textAlignment w:val="auto"/>
        <w:rPr>
          <w:rFonts w:eastAsia="MS Mincho"/>
          <w:lang w:eastAsia="ja-JP"/>
        </w:rPr>
      </w:pPr>
    </w:p>
    <w:sectPr w:rsidR="00375FF5" w:rsidRPr="00275DFD"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054" w:rsidRDefault="00EB7054" w:rsidP="00A91319">
      <w:pPr>
        <w:spacing w:after="0"/>
      </w:pPr>
      <w:r>
        <w:separator/>
      </w:r>
    </w:p>
  </w:endnote>
  <w:endnote w:type="continuationSeparator" w:id="0">
    <w:p w:rsidR="00EB7054" w:rsidRDefault="00EB705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054" w:rsidRDefault="00EB7054" w:rsidP="00A91319">
      <w:pPr>
        <w:spacing w:after="0"/>
      </w:pPr>
      <w:r>
        <w:separator/>
      </w:r>
    </w:p>
  </w:footnote>
  <w:footnote w:type="continuationSeparator" w:id="0">
    <w:p w:rsidR="00EB7054" w:rsidRDefault="00EB705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249B"/>
    <w:multiLevelType w:val="hybridMultilevel"/>
    <w:tmpl w:val="F5DECEEE"/>
    <w:lvl w:ilvl="0" w:tplc="D3923DE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3160780E"/>
    <w:multiLevelType w:val="hybridMultilevel"/>
    <w:tmpl w:val="27146ED4"/>
    <w:lvl w:ilvl="0" w:tplc="AF5CDAB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295BFD"/>
    <w:multiLevelType w:val="hybridMultilevel"/>
    <w:tmpl w:val="0138025C"/>
    <w:lvl w:ilvl="0" w:tplc="EF40FA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6122A"/>
    <w:multiLevelType w:val="hybridMultilevel"/>
    <w:tmpl w:val="CBE8178A"/>
    <w:lvl w:ilvl="0" w:tplc="D7EC0DC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8B760D"/>
    <w:multiLevelType w:val="hybridMultilevel"/>
    <w:tmpl w:val="A4561F82"/>
    <w:lvl w:ilvl="0" w:tplc="4996980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D246D20"/>
    <w:multiLevelType w:val="multilevel"/>
    <w:tmpl w:val="5404ACA6"/>
    <w:lvl w:ilvl="0">
      <w:start w:val="1"/>
      <w:numFmt w:val="bullet"/>
      <w:lvlText w:val=""/>
      <w:lvlJc w:val="left"/>
      <w:pPr>
        <w:ind w:left="477" w:hanging="420"/>
      </w:pPr>
      <w:rPr>
        <w:rFonts w:ascii="Wingdings" w:hAnsi="Wingdings"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37"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34"/>
  </w:num>
  <w:num w:numId="4">
    <w:abstractNumId w:val="38"/>
  </w:num>
  <w:num w:numId="5">
    <w:abstractNumId w:val="13"/>
  </w:num>
  <w:num w:numId="6">
    <w:abstractNumId w:val="8"/>
  </w:num>
  <w:num w:numId="7">
    <w:abstractNumId w:val="32"/>
  </w:num>
  <w:num w:numId="8">
    <w:abstractNumId w:val="40"/>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
  </w:num>
  <w:num w:numId="12">
    <w:abstractNumId w:val="22"/>
  </w:num>
  <w:num w:numId="13">
    <w:abstractNumId w:val="9"/>
  </w:num>
  <w:num w:numId="14">
    <w:abstractNumId w:val="44"/>
  </w:num>
  <w:num w:numId="15">
    <w:abstractNumId w:val="41"/>
  </w:num>
  <w:num w:numId="16">
    <w:abstractNumId w:val="4"/>
  </w:num>
  <w:num w:numId="17">
    <w:abstractNumId w:val="23"/>
  </w:num>
  <w:num w:numId="18">
    <w:abstractNumId w:val="18"/>
  </w:num>
  <w:num w:numId="19">
    <w:abstractNumId w:val="24"/>
  </w:num>
  <w:num w:numId="20">
    <w:abstractNumId w:val="15"/>
  </w:num>
  <w:num w:numId="21">
    <w:abstractNumId w:val="43"/>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6"/>
  </w:num>
  <w:num w:numId="25">
    <w:abstractNumId w:val="10"/>
  </w:num>
  <w:num w:numId="26">
    <w:abstractNumId w:val="26"/>
  </w:num>
  <w:num w:numId="27">
    <w:abstractNumId w:val="31"/>
  </w:num>
  <w:num w:numId="28">
    <w:abstractNumId w:val="35"/>
  </w:num>
  <w:num w:numId="29">
    <w:abstractNumId w:val="45"/>
  </w:num>
  <w:num w:numId="30">
    <w:abstractNumId w:val="46"/>
  </w:num>
  <w:num w:numId="31">
    <w:abstractNumId w:val="42"/>
  </w:num>
  <w:num w:numId="32">
    <w:abstractNumId w:val="37"/>
  </w:num>
  <w:num w:numId="33">
    <w:abstractNumId w:val="5"/>
  </w:num>
  <w:num w:numId="34">
    <w:abstractNumId w:val="7"/>
  </w:num>
  <w:num w:numId="35">
    <w:abstractNumId w:val="20"/>
  </w:num>
  <w:num w:numId="36">
    <w:abstractNumId w:val="11"/>
  </w:num>
  <w:num w:numId="37">
    <w:abstractNumId w:val="39"/>
  </w:num>
  <w:num w:numId="38">
    <w:abstractNumId w:val="25"/>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14"/>
  </w:num>
  <w:num w:numId="42">
    <w:abstractNumId w:val="2"/>
  </w:num>
  <w:num w:numId="43">
    <w:abstractNumId w:val="33"/>
  </w:num>
  <w:num w:numId="44">
    <w:abstractNumId w:val="29"/>
  </w:num>
  <w:num w:numId="45">
    <w:abstractNumId w:val="1"/>
  </w:num>
  <w:num w:numId="46">
    <w:abstractNumId w:val="30"/>
  </w:num>
  <w:num w:numId="47">
    <w:abstractNumId w:val="21"/>
  </w:num>
  <w:num w:numId="48">
    <w:abstractNumId w:val="36"/>
  </w:num>
  <w:num w:numId="49">
    <w:abstractNumId w:val="28"/>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11440"/>
    <w:rsid w:val="00014E7A"/>
    <w:rsid w:val="00016E2B"/>
    <w:rsid w:val="00022E15"/>
    <w:rsid w:val="00023BAD"/>
    <w:rsid w:val="0002414A"/>
    <w:rsid w:val="00024CBC"/>
    <w:rsid w:val="00025929"/>
    <w:rsid w:val="0003065F"/>
    <w:rsid w:val="000314B4"/>
    <w:rsid w:val="0003355C"/>
    <w:rsid w:val="0003371F"/>
    <w:rsid w:val="00033C93"/>
    <w:rsid w:val="00034F90"/>
    <w:rsid w:val="00036666"/>
    <w:rsid w:val="0004199D"/>
    <w:rsid w:val="0004362C"/>
    <w:rsid w:val="000537BA"/>
    <w:rsid w:val="000552A9"/>
    <w:rsid w:val="00055365"/>
    <w:rsid w:val="00060307"/>
    <w:rsid w:val="00066550"/>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F2BF1"/>
    <w:rsid w:val="000F4BA8"/>
    <w:rsid w:val="0010145E"/>
    <w:rsid w:val="00105360"/>
    <w:rsid w:val="00106846"/>
    <w:rsid w:val="00106C9F"/>
    <w:rsid w:val="001112C3"/>
    <w:rsid w:val="00112FBD"/>
    <w:rsid w:val="0011384E"/>
    <w:rsid w:val="00113A0C"/>
    <w:rsid w:val="001158B1"/>
    <w:rsid w:val="001214C8"/>
    <w:rsid w:val="001222EB"/>
    <w:rsid w:val="00123EB9"/>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818"/>
    <w:rsid w:val="00184613"/>
    <w:rsid w:val="00184A81"/>
    <w:rsid w:val="00186BF9"/>
    <w:rsid w:val="00190314"/>
    <w:rsid w:val="00190333"/>
    <w:rsid w:val="001907BF"/>
    <w:rsid w:val="0019311E"/>
    <w:rsid w:val="00193893"/>
    <w:rsid w:val="00194D93"/>
    <w:rsid w:val="00195256"/>
    <w:rsid w:val="001A0625"/>
    <w:rsid w:val="001A09DF"/>
    <w:rsid w:val="001A157F"/>
    <w:rsid w:val="001A3738"/>
    <w:rsid w:val="001A3830"/>
    <w:rsid w:val="001A3F42"/>
    <w:rsid w:val="001A439C"/>
    <w:rsid w:val="001A4D7D"/>
    <w:rsid w:val="001A59E2"/>
    <w:rsid w:val="001A7A71"/>
    <w:rsid w:val="001B17EE"/>
    <w:rsid w:val="001B17F5"/>
    <w:rsid w:val="001B352D"/>
    <w:rsid w:val="001B49CE"/>
    <w:rsid w:val="001B580F"/>
    <w:rsid w:val="001B5F37"/>
    <w:rsid w:val="001B63F4"/>
    <w:rsid w:val="001C0DEF"/>
    <w:rsid w:val="001C3B32"/>
    <w:rsid w:val="001C4AFF"/>
    <w:rsid w:val="001C590C"/>
    <w:rsid w:val="001D0191"/>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745"/>
    <w:rsid w:val="00250D3F"/>
    <w:rsid w:val="00252A4E"/>
    <w:rsid w:val="00260384"/>
    <w:rsid w:val="00261E3E"/>
    <w:rsid w:val="00265581"/>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4D61"/>
    <w:rsid w:val="002C5BC5"/>
    <w:rsid w:val="002C6747"/>
    <w:rsid w:val="002C786B"/>
    <w:rsid w:val="002D03E8"/>
    <w:rsid w:val="002D070E"/>
    <w:rsid w:val="002E15DD"/>
    <w:rsid w:val="002E3A7D"/>
    <w:rsid w:val="002E448A"/>
    <w:rsid w:val="002E48F2"/>
    <w:rsid w:val="002E58CA"/>
    <w:rsid w:val="002E701D"/>
    <w:rsid w:val="002F0E01"/>
    <w:rsid w:val="002F19AD"/>
    <w:rsid w:val="002F6655"/>
    <w:rsid w:val="002F6C3C"/>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400D"/>
    <w:rsid w:val="00366DDA"/>
    <w:rsid w:val="00367650"/>
    <w:rsid w:val="003701B9"/>
    <w:rsid w:val="003704CB"/>
    <w:rsid w:val="00370E2E"/>
    <w:rsid w:val="00371595"/>
    <w:rsid w:val="00373186"/>
    <w:rsid w:val="00375FF5"/>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164E"/>
    <w:rsid w:val="003C2C74"/>
    <w:rsid w:val="003C4A74"/>
    <w:rsid w:val="003C7DB9"/>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527D"/>
    <w:rsid w:val="004235A3"/>
    <w:rsid w:val="00426386"/>
    <w:rsid w:val="00427E9B"/>
    <w:rsid w:val="00430962"/>
    <w:rsid w:val="0043233A"/>
    <w:rsid w:val="004361E1"/>
    <w:rsid w:val="00441517"/>
    <w:rsid w:val="00442D47"/>
    <w:rsid w:val="004445F7"/>
    <w:rsid w:val="00444F18"/>
    <w:rsid w:val="00445932"/>
    <w:rsid w:val="00445EAA"/>
    <w:rsid w:val="00452F19"/>
    <w:rsid w:val="00453C0B"/>
    <w:rsid w:val="00455F82"/>
    <w:rsid w:val="00461B54"/>
    <w:rsid w:val="004628DB"/>
    <w:rsid w:val="00463D40"/>
    <w:rsid w:val="004667D5"/>
    <w:rsid w:val="00473AE8"/>
    <w:rsid w:val="00473F75"/>
    <w:rsid w:val="00474509"/>
    <w:rsid w:val="00476095"/>
    <w:rsid w:val="00483FDB"/>
    <w:rsid w:val="004867DD"/>
    <w:rsid w:val="004903F5"/>
    <w:rsid w:val="0049100D"/>
    <w:rsid w:val="004915F1"/>
    <w:rsid w:val="004921C6"/>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EC3"/>
    <w:rsid w:val="004E3079"/>
    <w:rsid w:val="004E77E4"/>
    <w:rsid w:val="004F0964"/>
    <w:rsid w:val="004F13A8"/>
    <w:rsid w:val="004F471D"/>
    <w:rsid w:val="004F4791"/>
    <w:rsid w:val="004F5101"/>
    <w:rsid w:val="004F5713"/>
    <w:rsid w:val="00500289"/>
    <w:rsid w:val="005011A4"/>
    <w:rsid w:val="0050227C"/>
    <w:rsid w:val="00503681"/>
    <w:rsid w:val="00505D39"/>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4405C"/>
    <w:rsid w:val="0054540A"/>
    <w:rsid w:val="005465D4"/>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7138"/>
    <w:rsid w:val="005A72C5"/>
    <w:rsid w:val="005B19DF"/>
    <w:rsid w:val="005B1F94"/>
    <w:rsid w:val="005B4CF9"/>
    <w:rsid w:val="005B6868"/>
    <w:rsid w:val="005B7B13"/>
    <w:rsid w:val="005C12AA"/>
    <w:rsid w:val="005C2A44"/>
    <w:rsid w:val="005C4A08"/>
    <w:rsid w:val="005C7385"/>
    <w:rsid w:val="005D0F29"/>
    <w:rsid w:val="005D210E"/>
    <w:rsid w:val="005D3377"/>
    <w:rsid w:val="005D4840"/>
    <w:rsid w:val="005D4D85"/>
    <w:rsid w:val="005D61D3"/>
    <w:rsid w:val="005D7ABE"/>
    <w:rsid w:val="005E13E0"/>
    <w:rsid w:val="005E31B2"/>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5F75"/>
    <w:rsid w:val="00666156"/>
    <w:rsid w:val="00666FA4"/>
    <w:rsid w:val="0067031F"/>
    <w:rsid w:val="00670F9F"/>
    <w:rsid w:val="0067144E"/>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54C4"/>
    <w:rsid w:val="00745E90"/>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53E6"/>
    <w:rsid w:val="007D64B8"/>
    <w:rsid w:val="007D7D94"/>
    <w:rsid w:val="007D7E84"/>
    <w:rsid w:val="007E2E73"/>
    <w:rsid w:val="007E6A26"/>
    <w:rsid w:val="007E72B2"/>
    <w:rsid w:val="007F597B"/>
    <w:rsid w:val="00800F7C"/>
    <w:rsid w:val="00804A43"/>
    <w:rsid w:val="008058D1"/>
    <w:rsid w:val="00805DCB"/>
    <w:rsid w:val="0081241B"/>
    <w:rsid w:val="00813B38"/>
    <w:rsid w:val="00814877"/>
    <w:rsid w:val="0081588A"/>
    <w:rsid w:val="008159F5"/>
    <w:rsid w:val="008167F4"/>
    <w:rsid w:val="00826D1B"/>
    <w:rsid w:val="00827DB9"/>
    <w:rsid w:val="00830C34"/>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A71"/>
    <w:rsid w:val="00884B68"/>
    <w:rsid w:val="00884EB3"/>
    <w:rsid w:val="00886683"/>
    <w:rsid w:val="00892ED8"/>
    <w:rsid w:val="00896C87"/>
    <w:rsid w:val="008A0D6F"/>
    <w:rsid w:val="008A31CA"/>
    <w:rsid w:val="008A5049"/>
    <w:rsid w:val="008B2DEB"/>
    <w:rsid w:val="008B4195"/>
    <w:rsid w:val="008B5832"/>
    <w:rsid w:val="008C1F05"/>
    <w:rsid w:val="008C20CE"/>
    <w:rsid w:val="008C72F2"/>
    <w:rsid w:val="008D497B"/>
    <w:rsid w:val="008D6958"/>
    <w:rsid w:val="008D7B7B"/>
    <w:rsid w:val="008E035C"/>
    <w:rsid w:val="008E5A0B"/>
    <w:rsid w:val="008E6CC3"/>
    <w:rsid w:val="008F1F60"/>
    <w:rsid w:val="008F3A40"/>
    <w:rsid w:val="008F4E47"/>
    <w:rsid w:val="008F6C0C"/>
    <w:rsid w:val="008F6F52"/>
    <w:rsid w:val="008F7F58"/>
    <w:rsid w:val="009043F8"/>
    <w:rsid w:val="009051FC"/>
    <w:rsid w:val="00905AFD"/>
    <w:rsid w:val="00905EB8"/>
    <w:rsid w:val="00910F57"/>
    <w:rsid w:val="009124C2"/>
    <w:rsid w:val="00913CD9"/>
    <w:rsid w:val="0091715C"/>
    <w:rsid w:val="00917876"/>
    <w:rsid w:val="00917987"/>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AF9"/>
    <w:rsid w:val="00976503"/>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E1B17"/>
    <w:rsid w:val="00AE1B6B"/>
    <w:rsid w:val="00AE1CA4"/>
    <w:rsid w:val="00AE3D05"/>
    <w:rsid w:val="00AE48A2"/>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563"/>
    <w:rsid w:val="00B579E3"/>
    <w:rsid w:val="00B57FF9"/>
    <w:rsid w:val="00B60DE4"/>
    <w:rsid w:val="00B62A8E"/>
    <w:rsid w:val="00B63606"/>
    <w:rsid w:val="00B670F0"/>
    <w:rsid w:val="00B702B6"/>
    <w:rsid w:val="00B71036"/>
    <w:rsid w:val="00B722D5"/>
    <w:rsid w:val="00B72BE7"/>
    <w:rsid w:val="00B75965"/>
    <w:rsid w:val="00B76AAD"/>
    <w:rsid w:val="00B832AD"/>
    <w:rsid w:val="00B83826"/>
    <w:rsid w:val="00B8474E"/>
    <w:rsid w:val="00B86D58"/>
    <w:rsid w:val="00B907C6"/>
    <w:rsid w:val="00B910CF"/>
    <w:rsid w:val="00B92DA8"/>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413C"/>
    <w:rsid w:val="00BE534C"/>
    <w:rsid w:val="00BF3C2F"/>
    <w:rsid w:val="00BF4176"/>
    <w:rsid w:val="00BF4DB9"/>
    <w:rsid w:val="00BF729A"/>
    <w:rsid w:val="00C027B5"/>
    <w:rsid w:val="00C03DB0"/>
    <w:rsid w:val="00C04355"/>
    <w:rsid w:val="00C0679F"/>
    <w:rsid w:val="00C07B67"/>
    <w:rsid w:val="00C10D28"/>
    <w:rsid w:val="00C1199A"/>
    <w:rsid w:val="00C13464"/>
    <w:rsid w:val="00C14F85"/>
    <w:rsid w:val="00C1591C"/>
    <w:rsid w:val="00C160A6"/>
    <w:rsid w:val="00C167E4"/>
    <w:rsid w:val="00C205A1"/>
    <w:rsid w:val="00C23152"/>
    <w:rsid w:val="00C318A2"/>
    <w:rsid w:val="00C31B42"/>
    <w:rsid w:val="00C324FD"/>
    <w:rsid w:val="00C3374B"/>
    <w:rsid w:val="00C35401"/>
    <w:rsid w:val="00C36384"/>
    <w:rsid w:val="00C37E89"/>
    <w:rsid w:val="00C42185"/>
    <w:rsid w:val="00C4325C"/>
    <w:rsid w:val="00C45714"/>
    <w:rsid w:val="00C45CF2"/>
    <w:rsid w:val="00C46128"/>
    <w:rsid w:val="00C5017F"/>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80581"/>
    <w:rsid w:val="00C81570"/>
    <w:rsid w:val="00C818F8"/>
    <w:rsid w:val="00C84168"/>
    <w:rsid w:val="00C8420B"/>
    <w:rsid w:val="00C90990"/>
    <w:rsid w:val="00C91CE2"/>
    <w:rsid w:val="00C925F3"/>
    <w:rsid w:val="00C936C0"/>
    <w:rsid w:val="00C9602B"/>
    <w:rsid w:val="00CA2585"/>
    <w:rsid w:val="00CA276A"/>
    <w:rsid w:val="00CA2E6E"/>
    <w:rsid w:val="00CA4BCD"/>
    <w:rsid w:val="00CA531B"/>
    <w:rsid w:val="00CA6439"/>
    <w:rsid w:val="00CA73CE"/>
    <w:rsid w:val="00CB0B98"/>
    <w:rsid w:val="00CB4690"/>
    <w:rsid w:val="00CB7878"/>
    <w:rsid w:val="00CC0667"/>
    <w:rsid w:val="00CC0C28"/>
    <w:rsid w:val="00CC1325"/>
    <w:rsid w:val="00CC2849"/>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5E35"/>
    <w:rsid w:val="00D96201"/>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3636"/>
    <w:rsid w:val="00DE5086"/>
    <w:rsid w:val="00DE7253"/>
    <w:rsid w:val="00DE7A12"/>
    <w:rsid w:val="00DF52DD"/>
    <w:rsid w:val="00DF69D2"/>
    <w:rsid w:val="00DF6A2A"/>
    <w:rsid w:val="00DF752D"/>
    <w:rsid w:val="00E00315"/>
    <w:rsid w:val="00E0109B"/>
    <w:rsid w:val="00E012BB"/>
    <w:rsid w:val="00E039B6"/>
    <w:rsid w:val="00E06976"/>
    <w:rsid w:val="00E06C3E"/>
    <w:rsid w:val="00E071B0"/>
    <w:rsid w:val="00E119A0"/>
    <w:rsid w:val="00E1413C"/>
    <w:rsid w:val="00E153EA"/>
    <w:rsid w:val="00E156B3"/>
    <w:rsid w:val="00E167A6"/>
    <w:rsid w:val="00E17042"/>
    <w:rsid w:val="00E22320"/>
    <w:rsid w:val="00E23BCB"/>
    <w:rsid w:val="00E23C79"/>
    <w:rsid w:val="00E25C2E"/>
    <w:rsid w:val="00E27BB3"/>
    <w:rsid w:val="00E30DA9"/>
    <w:rsid w:val="00E31C35"/>
    <w:rsid w:val="00E324F2"/>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148D"/>
    <w:rsid w:val="00EC4DDA"/>
    <w:rsid w:val="00EC727E"/>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31C8"/>
    <w:rsid w:val="00F131D0"/>
    <w:rsid w:val="00F14009"/>
    <w:rsid w:val="00F16A83"/>
    <w:rsid w:val="00F16C20"/>
    <w:rsid w:val="00F17196"/>
    <w:rsid w:val="00F24EF0"/>
    <w:rsid w:val="00F24EF6"/>
    <w:rsid w:val="00F25E32"/>
    <w:rsid w:val="00F27ECD"/>
    <w:rsid w:val="00F30B3D"/>
    <w:rsid w:val="00F3271C"/>
    <w:rsid w:val="00F35901"/>
    <w:rsid w:val="00F43894"/>
    <w:rsid w:val="00F46794"/>
    <w:rsid w:val="00F46EB9"/>
    <w:rsid w:val="00F47A1B"/>
    <w:rsid w:val="00F517BF"/>
    <w:rsid w:val="00F54257"/>
    <w:rsid w:val="00F551C8"/>
    <w:rsid w:val="00F55EA3"/>
    <w:rsid w:val="00F56B73"/>
    <w:rsid w:val="00F574BE"/>
    <w:rsid w:val="00F61FBC"/>
    <w:rsid w:val="00F6349E"/>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D2049"/>
    <w:rsid w:val="00FD2A9F"/>
    <w:rsid w:val="00FD2DCE"/>
    <w:rsid w:val="00FD3FE4"/>
    <w:rsid w:val="00FD53FE"/>
    <w:rsid w:val="00FE0C73"/>
    <w:rsid w:val="00FE1704"/>
    <w:rsid w:val="00FE2569"/>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EF22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B9EB1E97-A23E-4A29-BDD6-852B19AD9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5254</TotalTime>
  <Pages>5</Pages>
  <Words>2070</Words>
  <Characters>11801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486</cp:revision>
  <dcterms:created xsi:type="dcterms:W3CDTF">2022-02-09T03:30:00Z</dcterms:created>
  <dcterms:modified xsi:type="dcterms:W3CDTF">2024-02-19T07:38:00Z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